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BE4E02" w14:textId="77777777" w:rsidR="003E0391" w:rsidRPr="0027776F" w:rsidRDefault="003E0391" w:rsidP="003E039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777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Муниципальное бюджетное общеобразовательное учреждение                                                                                                                                                                                                                                         </w:t>
      </w:r>
      <w:r w:rsidRPr="002777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МБОУ «Средняя общеобразовательная татарско – русская школа № 113 с углубленным изучением отдельных предметов имени Героя России М.Р. Ахметшина» </w:t>
      </w:r>
    </w:p>
    <w:p w14:paraId="78C368EE" w14:textId="77777777" w:rsidR="003E0391" w:rsidRPr="0027776F" w:rsidRDefault="003E0391" w:rsidP="003E0391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77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Ново – Савиновского </w:t>
      </w:r>
      <w:r w:rsidRPr="0027776F">
        <w:rPr>
          <w:rFonts w:ascii="Times New Roman" w:eastAsia="Times New Roman" w:hAnsi="Times New Roman" w:cs="Times New Roman"/>
          <w:b/>
          <w:bCs/>
          <w:sz w:val="24"/>
          <w:szCs w:val="24"/>
        </w:rPr>
        <w:t>района г. Казани</w:t>
      </w:r>
    </w:p>
    <w:p w14:paraId="7B9D7A3A" w14:textId="77777777" w:rsidR="003E0391" w:rsidRPr="0027776F" w:rsidRDefault="003E0391" w:rsidP="003E0391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14576" w:type="dxa"/>
        <w:tblInd w:w="567" w:type="dxa"/>
        <w:tblLook w:val="00A0" w:firstRow="1" w:lastRow="0" w:firstColumn="1" w:lastColumn="0" w:noHBand="0" w:noVBand="0"/>
      </w:tblPr>
      <w:tblGrid>
        <w:gridCol w:w="5260"/>
        <w:gridCol w:w="4658"/>
        <w:gridCol w:w="4658"/>
      </w:tblGrid>
      <w:tr w:rsidR="003E0391" w:rsidRPr="0027776F" w14:paraId="5ADC17CC" w14:textId="77777777" w:rsidTr="00264C20">
        <w:trPr>
          <w:trHeight w:val="1592"/>
        </w:trPr>
        <w:tc>
          <w:tcPr>
            <w:tcW w:w="5260" w:type="dxa"/>
          </w:tcPr>
          <w:p w14:paraId="6367085E" w14:textId="77777777" w:rsidR="003E0391" w:rsidRPr="0027776F" w:rsidRDefault="003E0391" w:rsidP="0026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77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Рассмотрено </w:t>
            </w:r>
          </w:p>
          <w:p w14:paraId="02B8DD63" w14:textId="77777777" w:rsidR="003E0391" w:rsidRPr="0027776F" w:rsidRDefault="003E0391" w:rsidP="00264C20">
            <w:pPr>
              <w:spacing w:after="0" w:line="240" w:lineRule="auto"/>
              <w:rPr>
                <w:rFonts w:ascii="Minion Pro SmBd Cyr" w:eastAsia="Times New Roman" w:hAnsi="Minion Pro SmBd Cyr" w:cs="Minion Pro SmBd Cyr"/>
                <w:sz w:val="24"/>
                <w:szCs w:val="24"/>
              </w:rPr>
            </w:pPr>
            <w:r w:rsidRPr="0027776F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МО учителей родн</w:t>
            </w:r>
            <w:r w:rsidRPr="0027776F">
              <w:rPr>
                <w:rFonts w:ascii="Minion Pro SmBd Cyr" w:hAnsi="Minion Pro SmBd Cyr" w:cs="Minion Pro SmBd Cyr"/>
                <w:sz w:val="24"/>
                <w:szCs w:val="24"/>
              </w:rPr>
              <w:t>ого языка и литературы</w:t>
            </w:r>
          </w:p>
          <w:p w14:paraId="0911CD46" w14:textId="77777777" w:rsidR="003E0391" w:rsidRPr="00A9206B" w:rsidRDefault="003E0391" w:rsidP="00264C20">
            <w:pPr>
              <w:spacing w:after="0" w:line="240" w:lineRule="auto"/>
              <w:rPr>
                <w:rFonts w:ascii="Minion Pro SmBd" w:eastAsia="Times New Roman" w:hAnsi="Minion Pro SmBd" w:cs="Minion Pro SmBd"/>
                <w:sz w:val="24"/>
                <w:szCs w:val="24"/>
                <w:lang w:val="tt-RU"/>
              </w:rPr>
            </w:pPr>
            <w:r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Валиева Г</w:t>
            </w:r>
            <w:r w:rsidRPr="0027776F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.</w:t>
            </w:r>
            <w:r>
              <w:rPr>
                <w:rFonts w:ascii="Minion Pro SmBd Cyr" w:eastAsia="Times New Roman" w:hAnsi="Minion Pro SmBd Cyr" w:cs="Minion Pro SmBd Cyr"/>
                <w:sz w:val="24"/>
                <w:szCs w:val="24"/>
                <w:lang w:val="tt-RU"/>
              </w:rPr>
              <w:t xml:space="preserve">Х. </w:t>
            </w:r>
            <w:r w:rsidRPr="0027776F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___________</w:t>
            </w:r>
            <w:r>
              <w:rPr>
                <w:rFonts w:ascii="Minion Pro SmBd Cyr" w:eastAsia="Times New Roman" w:hAnsi="Minion Pro SmBd Cyr" w:cs="Minion Pro SmBd Cyr"/>
                <w:sz w:val="24"/>
                <w:szCs w:val="24"/>
                <w:lang w:val="tt-RU"/>
              </w:rPr>
              <w:t>__</w:t>
            </w:r>
          </w:p>
          <w:p w14:paraId="0AFCB3A7" w14:textId="77777777" w:rsidR="003E0391" w:rsidRPr="0027776F" w:rsidRDefault="003E0391" w:rsidP="00264C20">
            <w:pPr>
              <w:spacing w:after="0" w:line="240" w:lineRule="auto"/>
              <w:rPr>
                <w:rFonts w:ascii="Minion Pro SmBd" w:eastAsia="Times New Roman" w:hAnsi="Minion Pro SmBd" w:cs="Minion Pro SmBd"/>
                <w:sz w:val="24"/>
                <w:szCs w:val="24"/>
              </w:rPr>
            </w:pPr>
            <w:r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Протокол № _____</w:t>
            </w:r>
            <w:r w:rsidRPr="0027776F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 xml:space="preserve"> от «___</w:t>
            </w:r>
            <w:r>
              <w:rPr>
                <w:rFonts w:ascii="Minion Pro SmBd Cyr" w:eastAsia="Times New Roman" w:hAnsi="Minion Pro SmBd Cyr" w:cs="Minion Pro SmBd Cyr"/>
                <w:sz w:val="24"/>
                <w:szCs w:val="24"/>
                <w:lang w:val="tt-RU"/>
              </w:rPr>
              <w:t>_____</w:t>
            </w:r>
            <w:r w:rsidRPr="0027776F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 xml:space="preserve">» </w:t>
            </w:r>
            <w:r w:rsidRPr="0027776F">
              <w:rPr>
                <w:rFonts w:ascii="Minion Pro SmBd" w:eastAsia="Times New Roman" w:hAnsi="Minion Pro SmBd" w:cs="Minion Pro SmBd"/>
                <w:sz w:val="24"/>
                <w:szCs w:val="24"/>
              </w:rPr>
              <w:t>20</w:t>
            </w:r>
            <w:r w:rsidRPr="0027776F">
              <w:rPr>
                <w:rFonts w:eastAsia="Times New Roman"/>
                <w:sz w:val="24"/>
                <w:szCs w:val="24"/>
              </w:rPr>
              <w:t>___</w:t>
            </w:r>
            <w:r w:rsidRPr="0027776F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 xml:space="preserve"> г.</w:t>
            </w:r>
          </w:p>
        </w:tc>
        <w:tc>
          <w:tcPr>
            <w:tcW w:w="4658" w:type="dxa"/>
          </w:tcPr>
          <w:p w14:paraId="1B84C123" w14:textId="77777777" w:rsidR="003E0391" w:rsidRPr="0027776F" w:rsidRDefault="003E0391" w:rsidP="0026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77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Согласовано </w:t>
            </w:r>
          </w:p>
          <w:p w14:paraId="4EF21E21" w14:textId="77777777" w:rsidR="003E0391" w:rsidRPr="0027776F" w:rsidRDefault="003E0391" w:rsidP="00264C20">
            <w:pPr>
              <w:spacing w:after="0" w:line="240" w:lineRule="auto"/>
              <w:rPr>
                <w:rFonts w:ascii="Minion Pro SmBd Cyr" w:eastAsia="Times New Roman" w:hAnsi="Minion Pro SmBd Cyr" w:cs="Minion Pro SmBd Cyr"/>
                <w:sz w:val="24"/>
                <w:szCs w:val="24"/>
              </w:rPr>
            </w:pPr>
            <w:r w:rsidRPr="0027776F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 xml:space="preserve">Заместитель директора </w:t>
            </w:r>
          </w:p>
          <w:p w14:paraId="397AB6B3" w14:textId="77777777" w:rsidR="003E0391" w:rsidRPr="0027776F" w:rsidRDefault="003E0391" w:rsidP="00264C20">
            <w:pPr>
              <w:spacing w:after="0" w:line="240" w:lineRule="auto"/>
              <w:rPr>
                <w:rFonts w:ascii="Minion Pro SmBd Cyr" w:eastAsia="Times New Roman" w:hAnsi="Minion Pro SmBd Cyr" w:cs="Minion Pro SmBd Cyr"/>
                <w:sz w:val="24"/>
                <w:szCs w:val="24"/>
              </w:rPr>
            </w:pPr>
            <w:r w:rsidRPr="0027776F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 xml:space="preserve">по учебной работе </w:t>
            </w:r>
          </w:p>
          <w:p w14:paraId="33BFBB48" w14:textId="77777777" w:rsidR="003E0391" w:rsidRPr="0027776F" w:rsidRDefault="003E0391" w:rsidP="00264C20">
            <w:pPr>
              <w:spacing w:after="0" w:line="240" w:lineRule="auto"/>
              <w:rPr>
                <w:rFonts w:ascii="Minion Pro SmBd Cyr" w:eastAsia="Times New Roman" w:hAnsi="Minion Pro SmBd Cyr" w:cs="Minion Pro SmBd Cyr"/>
                <w:sz w:val="24"/>
                <w:szCs w:val="24"/>
              </w:rPr>
            </w:pPr>
            <w:r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Хасанова И.А._____________</w:t>
            </w:r>
            <w:r w:rsidRPr="0027776F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</w:t>
            </w:r>
            <w:r w:rsidRPr="0027776F">
              <w:rPr>
                <w:rFonts w:ascii="Minion Pro SmBd" w:eastAsia="Times New Roman" w:hAnsi="Minion Pro SmBd" w:cs="Minion Pro SmBd"/>
                <w:sz w:val="24"/>
                <w:szCs w:val="24"/>
              </w:rPr>
              <w:t xml:space="preserve">                                                                                                   </w:t>
            </w:r>
          </w:p>
          <w:p w14:paraId="5D809338" w14:textId="77777777" w:rsidR="003E0391" w:rsidRPr="0027776F" w:rsidRDefault="003E0391" w:rsidP="00264C20">
            <w:pPr>
              <w:spacing w:after="0" w:line="240" w:lineRule="auto"/>
              <w:rPr>
                <w:rFonts w:ascii="Minion Pro SmBd" w:eastAsia="Times New Roman" w:hAnsi="Minion Pro SmBd" w:cs="Minion Pro SmBd"/>
                <w:sz w:val="24"/>
                <w:szCs w:val="24"/>
              </w:rPr>
            </w:pPr>
            <w:r w:rsidRPr="0027776F">
              <w:rPr>
                <w:rFonts w:ascii="Minion Pro SmBd" w:eastAsia="Times New Roman" w:hAnsi="Minion Pro SmBd" w:cs="Minion Pro SmBd"/>
                <w:sz w:val="24"/>
                <w:szCs w:val="24"/>
              </w:rPr>
              <w:t>«____» __________ 20</w:t>
            </w:r>
            <w:r w:rsidRPr="0027776F">
              <w:rPr>
                <w:rFonts w:eastAsia="Times New Roman"/>
                <w:sz w:val="24"/>
                <w:szCs w:val="24"/>
              </w:rPr>
              <w:t>___</w:t>
            </w:r>
            <w:r w:rsidRPr="0027776F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г.</w:t>
            </w:r>
          </w:p>
        </w:tc>
        <w:tc>
          <w:tcPr>
            <w:tcW w:w="4658" w:type="dxa"/>
          </w:tcPr>
          <w:p w14:paraId="289CB1EC" w14:textId="77777777" w:rsidR="003E0391" w:rsidRPr="0027776F" w:rsidRDefault="003E0391" w:rsidP="0026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77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</w:p>
          <w:p w14:paraId="1E6277C3" w14:textId="77777777" w:rsidR="003E0391" w:rsidRPr="0027776F" w:rsidRDefault="003E0391" w:rsidP="00264C20">
            <w:pPr>
              <w:spacing w:after="0" w:line="240" w:lineRule="auto"/>
              <w:rPr>
                <w:rFonts w:ascii="Minion Pro SmBd Cyr" w:eastAsia="Times New Roman" w:hAnsi="Minion Pro SmBd Cyr" w:cs="Minion Pro SmBd Cyr"/>
                <w:sz w:val="24"/>
                <w:szCs w:val="24"/>
              </w:rPr>
            </w:pPr>
            <w:r w:rsidRPr="0027776F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Директор школы</w:t>
            </w:r>
          </w:p>
          <w:p w14:paraId="42994330" w14:textId="77777777" w:rsidR="003E0391" w:rsidRPr="0027776F" w:rsidRDefault="003E0391" w:rsidP="00264C20">
            <w:pPr>
              <w:spacing w:after="0" w:line="240" w:lineRule="auto"/>
              <w:rPr>
                <w:rFonts w:ascii="Minion Pro SmBd Cyr" w:eastAsia="Times New Roman" w:hAnsi="Minion Pro SmBd Cyr" w:cs="Minion Pro SmBd Cyr"/>
                <w:sz w:val="24"/>
                <w:szCs w:val="24"/>
              </w:rPr>
            </w:pPr>
            <w:r w:rsidRPr="0027776F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Юнусова Э.Н. ______________</w:t>
            </w:r>
            <w:r w:rsidRPr="0027776F">
              <w:rPr>
                <w:rFonts w:ascii="Minion Pro SmBd" w:eastAsia="Times New Roman" w:hAnsi="Minion Pro SmBd" w:cs="Minion Pro SmBd"/>
                <w:sz w:val="24"/>
                <w:szCs w:val="24"/>
              </w:rPr>
              <w:t xml:space="preserve">                   </w:t>
            </w:r>
          </w:p>
          <w:p w14:paraId="0CB36FFE" w14:textId="77777777" w:rsidR="003E0391" w:rsidRPr="0027776F" w:rsidRDefault="003E0391" w:rsidP="00264C20">
            <w:pPr>
              <w:spacing w:after="0" w:line="240" w:lineRule="auto"/>
              <w:rPr>
                <w:rFonts w:ascii="Minion Pro SmBd" w:eastAsia="Times New Roman" w:hAnsi="Minion Pro SmBd" w:cs="Minion Pro SmBd"/>
                <w:sz w:val="24"/>
                <w:szCs w:val="24"/>
              </w:rPr>
            </w:pPr>
            <w:r w:rsidRPr="0027776F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Приказ №_______</w:t>
            </w:r>
            <w:r>
              <w:rPr>
                <w:rFonts w:ascii="Minion Pro SmBd Cyr" w:eastAsia="Times New Roman" w:hAnsi="Minion Pro SmBd Cyr" w:cs="Minion Pro SmBd Cyr"/>
                <w:sz w:val="24"/>
                <w:szCs w:val="24"/>
                <w:lang w:val="tt-RU"/>
              </w:rPr>
              <w:t>___</w:t>
            </w:r>
            <w:r w:rsidRPr="0027776F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от «___</w:t>
            </w:r>
            <w:r>
              <w:rPr>
                <w:rFonts w:ascii="Minion Pro SmBd Cyr" w:eastAsia="Times New Roman" w:hAnsi="Minion Pro SmBd Cyr" w:cs="Minion Pro SmBd Cyr"/>
                <w:sz w:val="24"/>
                <w:szCs w:val="24"/>
                <w:lang w:val="tt-RU"/>
              </w:rPr>
              <w:t>___</w:t>
            </w:r>
            <w:r w:rsidRPr="0027776F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 xml:space="preserve">» </w:t>
            </w:r>
            <w:r w:rsidRPr="0027776F">
              <w:rPr>
                <w:rFonts w:ascii="Minion Pro SmBd" w:eastAsia="Times New Roman" w:hAnsi="Minion Pro SmBd" w:cs="Minion Pro SmBd"/>
                <w:sz w:val="24"/>
                <w:szCs w:val="24"/>
              </w:rPr>
              <w:t>20</w:t>
            </w:r>
            <w:r w:rsidRPr="0027776F">
              <w:rPr>
                <w:rFonts w:eastAsia="Times New Roman"/>
                <w:sz w:val="24"/>
                <w:szCs w:val="24"/>
              </w:rPr>
              <w:t>___</w:t>
            </w:r>
            <w:r w:rsidRPr="0027776F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 xml:space="preserve"> г.</w:t>
            </w:r>
          </w:p>
        </w:tc>
      </w:tr>
    </w:tbl>
    <w:p w14:paraId="4889D39C" w14:textId="77777777" w:rsidR="003E0391" w:rsidRPr="0027776F" w:rsidRDefault="003E0391" w:rsidP="003E0391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</w:p>
    <w:p w14:paraId="6A87F417" w14:textId="77777777" w:rsidR="003E0391" w:rsidRPr="0027776F" w:rsidRDefault="003E0391" w:rsidP="003E0391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</w:p>
    <w:p w14:paraId="7CAC102F" w14:textId="77777777" w:rsidR="003E0391" w:rsidRPr="00EC524D" w:rsidRDefault="003E0391" w:rsidP="003E03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к рабочей программе</w:t>
      </w:r>
    </w:p>
    <w:p w14:paraId="6FF5E89C" w14:textId="77777777" w:rsidR="003E0391" w:rsidRPr="00EC524D" w:rsidRDefault="003E0391" w:rsidP="003E03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524D">
        <w:rPr>
          <w:rFonts w:ascii="Times New Roman" w:hAnsi="Times New Roman" w:cs="Times New Roman"/>
          <w:b/>
          <w:sz w:val="28"/>
          <w:szCs w:val="28"/>
        </w:rPr>
        <w:t xml:space="preserve">по предмету </w:t>
      </w:r>
    </w:p>
    <w:p w14:paraId="47E9AD85" w14:textId="77777777" w:rsidR="003E0391" w:rsidRPr="00EC524D" w:rsidRDefault="003E0391" w:rsidP="003E03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524D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Родной язык (татарский) №2</w:t>
      </w:r>
      <w:r w:rsidRPr="00EC524D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  <w:r w:rsidRPr="00EC524D">
        <w:rPr>
          <w:rFonts w:ascii="Times New Roman" w:hAnsi="Times New Roman" w:cs="Times New Roman"/>
          <w:b/>
          <w:sz w:val="28"/>
          <w:szCs w:val="28"/>
        </w:rPr>
        <w:t>,</w:t>
      </w:r>
    </w:p>
    <w:p w14:paraId="6AB2A31A" w14:textId="77777777" w:rsidR="003E0391" w:rsidRDefault="003E0391" w:rsidP="003E03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7 – А</w:t>
      </w:r>
      <w:r w:rsidRPr="00EC524D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14:paraId="622809D7" w14:textId="77777777" w:rsidR="003E0391" w:rsidRPr="00EC524D" w:rsidRDefault="003E0391" w:rsidP="003E03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основное</w:t>
      </w:r>
      <w:r w:rsidRPr="00EC524D">
        <w:rPr>
          <w:rFonts w:ascii="Times New Roman" w:hAnsi="Times New Roman" w:cs="Times New Roman"/>
          <w:b/>
          <w:sz w:val="28"/>
          <w:szCs w:val="28"/>
        </w:rPr>
        <w:t xml:space="preserve"> общее образование</w:t>
      </w:r>
    </w:p>
    <w:p w14:paraId="350E5E70" w14:textId="77777777" w:rsidR="003E0391" w:rsidRPr="00EC524D" w:rsidRDefault="003E0391" w:rsidP="003E03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C524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349C6A8" w14:textId="77777777" w:rsidR="003E0391" w:rsidRPr="0027776F" w:rsidRDefault="003E0391" w:rsidP="003E0391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056D7F3" w14:textId="77777777" w:rsidR="003E0391" w:rsidRPr="0027776F" w:rsidRDefault="003E0391" w:rsidP="003E03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A7529B" w14:textId="77777777" w:rsidR="003E0391" w:rsidRPr="0027776F" w:rsidRDefault="003E0391" w:rsidP="003E03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18E02B" w14:textId="77777777" w:rsidR="003E0391" w:rsidRPr="0027776F" w:rsidRDefault="003E0391" w:rsidP="003E0391">
      <w:pPr>
        <w:spacing w:after="0" w:line="259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776F">
        <w:rPr>
          <w:rFonts w:ascii="Times New Roman" w:eastAsia="Times New Roman" w:hAnsi="Times New Roman" w:cs="Times New Roman"/>
          <w:sz w:val="24"/>
          <w:szCs w:val="24"/>
        </w:rPr>
        <w:t xml:space="preserve">Составитель: </w:t>
      </w:r>
      <w:r w:rsidRPr="0027776F">
        <w:rPr>
          <w:rFonts w:ascii="Times New Roman" w:eastAsia="Times New Roman" w:hAnsi="Times New Roman" w:cs="Times New Roman"/>
          <w:b/>
          <w:bCs/>
          <w:sz w:val="24"/>
          <w:szCs w:val="24"/>
        </w:rPr>
        <w:t>Вахитова Гульназ Раисовна,</w:t>
      </w:r>
    </w:p>
    <w:p w14:paraId="595CC5FC" w14:textId="77777777" w:rsidR="003E0391" w:rsidRPr="0027776F" w:rsidRDefault="003E0391" w:rsidP="003E0391">
      <w:pPr>
        <w:spacing w:after="0" w:line="259" w:lineRule="auto"/>
        <w:jc w:val="right"/>
        <w:rPr>
          <w:rFonts w:ascii="Times New Roman" w:hAnsi="Times New Roman"/>
          <w:bCs/>
          <w:sz w:val="24"/>
          <w:szCs w:val="24"/>
        </w:rPr>
      </w:pPr>
      <w:r w:rsidRPr="0027776F">
        <w:rPr>
          <w:rFonts w:ascii="Times New Roman" w:eastAsia="Times New Roman" w:hAnsi="Times New Roman" w:cs="Times New Roman"/>
          <w:sz w:val="24"/>
          <w:szCs w:val="24"/>
        </w:rPr>
        <w:t xml:space="preserve">учитель </w:t>
      </w:r>
      <w:r w:rsidRPr="0027776F">
        <w:rPr>
          <w:rFonts w:ascii="Times New Roman" w:hAnsi="Times New Roman"/>
          <w:bCs/>
          <w:sz w:val="24"/>
          <w:szCs w:val="24"/>
        </w:rPr>
        <w:t xml:space="preserve">родного языка и литературы </w:t>
      </w:r>
    </w:p>
    <w:p w14:paraId="572431C2" w14:textId="77777777" w:rsidR="003E0391" w:rsidRPr="0027776F" w:rsidRDefault="003E0391" w:rsidP="003E0391">
      <w:pPr>
        <w:spacing w:after="0" w:line="259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7776F">
        <w:rPr>
          <w:rFonts w:ascii="Times New Roman" w:hAnsi="Times New Roman"/>
          <w:bCs/>
          <w:sz w:val="24"/>
          <w:szCs w:val="24"/>
        </w:rPr>
        <w:t>первой квалификационной категории</w:t>
      </w:r>
      <w:r w:rsidRPr="002777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295B7D2" w14:textId="77777777" w:rsidR="003E0391" w:rsidRPr="0027776F" w:rsidRDefault="003E0391" w:rsidP="003E0391">
      <w:pPr>
        <w:tabs>
          <w:tab w:val="left" w:pos="9288"/>
        </w:tabs>
        <w:spacing w:after="160" w:line="259" w:lineRule="auto"/>
        <w:rPr>
          <w:rFonts w:ascii="Times New Roman" w:hAnsi="Times New Roman" w:cs="Times New Roman"/>
          <w:bCs/>
          <w:sz w:val="24"/>
          <w:szCs w:val="24"/>
        </w:rPr>
      </w:pPr>
    </w:p>
    <w:p w14:paraId="422294A9" w14:textId="73401758" w:rsidR="003E0391" w:rsidRPr="0027776F" w:rsidRDefault="003E0391" w:rsidP="003E0391">
      <w:pPr>
        <w:tabs>
          <w:tab w:val="left" w:pos="9288"/>
        </w:tabs>
        <w:spacing w:after="160" w:line="259" w:lineRule="auto"/>
        <w:rPr>
          <w:rFonts w:ascii="Times New Roman" w:hAnsi="Times New Roman" w:cs="Times New Roman"/>
          <w:bCs/>
          <w:sz w:val="24"/>
          <w:szCs w:val="24"/>
        </w:rPr>
      </w:pPr>
    </w:p>
    <w:p w14:paraId="43ADDE20" w14:textId="77777777" w:rsidR="003E0391" w:rsidRPr="008133F5" w:rsidRDefault="003E0391" w:rsidP="003E0391">
      <w:pPr>
        <w:autoSpaceDE w:val="0"/>
        <w:autoSpaceDN w:val="0"/>
        <w:adjustRightInd w:val="0"/>
        <w:spacing w:before="5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2023-2024 учебный год</w:t>
      </w:r>
    </w:p>
    <w:p w14:paraId="002F5D73" w14:textId="77777777" w:rsidR="003E0391" w:rsidRPr="00285099" w:rsidRDefault="003E0391" w:rsidP="003E0391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285099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</w:t>
      </w:r>
    </w:p>
    <w:p w14:paraId="3420C6DD" w14:textId="77777777" w:rsidR="003E0391" w:rsidRPr="00285099" w:rsidRDefault="003E0391" w:rsidP="003E0391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5099">
        <w:rPr>
          <w:rFonts w:ascii="Times New Roman" w:hAnsi="Times New Roman"/>
          <w:b/>
          <w:bCs/>
          <w:sz w:val="24"/>
          <w:szCs w:val="24"/>
        </w:rPr>
        <w:t>7 класс, 2 часа в неде</w:t>
      </w:r>
      <w:r>
        <w:rPr>
          <w:rFonts w:ascii="Times New Roman" w:hAnsi="Times New Roman"/>
          <w:b/>
          <w:bCs/>
          <w:sz w:val="24"/>
          <w:szCs w:val="24"/>
        </w:rPr>
        <w:t>лю, всего – 68</w:t>
      </w:r>
      <w:r w:rsidRPr="00285099">
        <w:rPr>
          <w:rFonts w:ascii="Times New Roman" w:hAnsi="Times New Roman"/>
          <w:b/>
          <w:bCs/>
          <w:sz w:val="24"/>
          <w:szCs w:val="24"/>
        </w:rPr>
        <w:t xml:space="preserve"> часов</w:t>
      </w:r>
    </w:p>
    <w:tbl>
      <w:tblPr>
        <w:tblStyle w:val="a5"/>
        <w:tblW w:w="15168" w:type="dxa"/>
        <w:tblInd w:w="-289" w:type="dxa"/>
        <w:tblLook w:val="04A0" w:firstRow="1" w:lastRow="0" w:firstColumn="1" w:lastColumn="0" w:noHBand="0" w:noVBand="1"/>
      </w:tblPr>
      <w:tblGrid>
        <w:gridCol w:w="851"/>
        <w:gridCol w:w="9498"/>
        <w:gridCol w:w="1559"/>
        <w:gridCol w:w="1565"/>
        <w:gridCol w:w="1695"/>
      </w:tblGrid>
      <w:tr w:rsidR="003E0391" w:rsidRPr="00285099" w14:paraId="034562DF" w14:textId="77777777" w:rsidTr="00264C20">
        <w:trPr>
          <w:trHeight w:val="225"/>
        </w:trPr>
        <w:tc>
          <w:tcPr>
            <w:tcW w:w="851" w:type="dxa"/>
            <w:vMerge w:val="restart"/>
          </w:tcPr>
          <w:p w14:paraId="6879EE11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9498" w:type="dxa"/>
            <w:vMerge w:val="restart"/>
          </w:tcPr>
          <w:p w14:paraId="28AEEBFA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Тема урока</w:t>
            </w:r>
          </w:p>
        </w:tc>
        <w:tc>
          <w:tcPr>
            <w:tcW w:w="1559" w:type="dxa"/>
            <w:vMerge w:val="restart"/>
          </w:tcPr>
          <w:p w14:paraId="599F9B94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Количество часов</w:t>
            </w:r>
          </w:p>
        </w:tc>
        <w:tc>
          <w:tcPr>
            <w:tcW w:w="3260" w:type="dxa"/>
            <w:gridSpan w:val="2"/>
          </w:tcPr>
          <w:p w14:paraId="5B205AB9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Дата проведения</w:t>
            </w:r>
          </w:p>
        </w:tc>
      </w:tr>
      <w:tr w:rsidR="003E0391" w:rsidRPr="00285099" w14:paraId="03B37225" w14:textId="77777777" w:rsidTr="00264C20">
        <w:trPr>
          <w:trHeight w:val="255"/>
        </w:trPr>
        <w:tc>
          <w:tcPr>
            <w:tcW w:w="851" w:type="dxa"/>
            <w:vMerge/>
          </w:tcPr>
          <w:p w14:paraId="17EEBB90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498" w:type="dxa"/>
            <w:vMerge/>
          </w:tcPr>
          <w:p w14:paraId="3C9E3FC8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vMerge/>
          </w:tcPr>
          <w:p w14:paraId="1E01BC8A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65" w:type="dxa"/>
          </w:tcPr>
          <w:p w14:paraId="43AACEA7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План</w:t>
            </w:r>
          </w:p>
        </w:tc>
        <w:tc>
          <w:tcPr>
            <w:tcW w:w="1695" w:type="dxa"/>
          </w:tcPr>
          <w:p w14:paraId="0AC6B251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Факт</w:t>
            </w:r>
          </w:p>
        </w:tc>
      </w:tr>
      <w:tr w:rsidR="003E0391" w:rsidRPr="00285099" w14:paraId="1718D0C9" w14:textId="77777777" w:rsidTr="00264C20">
        <w:trPr>
          <w:trHeight w:val="270"/>
        </w:trPr>
        <w:tc>
          <w:tcPr>
            <w:tcW w:w="15168" w:type="dxa"/>
            <w:gridSpan w:val="5"/>
          </w:tcPr>
          <w:p w14:paraId="162EA912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1четверт</w:t>
            </w:r>
            <w:r w:rsidRPr="002850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ь </w:t>
            </w:r>
            <w:r w:rsidRPr="00285099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– 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6</w:t>
            </w:r>
            <w:r w:rsidRPr="00285099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 часов</w:t>
            </w:r>
          </w:p>
        </w:tc>
      </w:tr>
      <w:tr w:rsidR="003E0391" w:rsidRPr="00285099" w14:paraId="7D57C098" w14:textId="77777777" w:rsidTr="00264C20">
        <w:trPr>
          <w:trHeight w:val="444"/>
        </w:trPr>
        <w:tc>
          <w:tcPr>
            <w:tcW w:w="15168" w:type="dxa"/>
            <w:gridSpan w:val="5"/>
          </w:tcPr>
          <w:p w14:paraId="2E0E802B" w14:textId="77777777" w:rsidR="003E0391" w:rsidRPr="00285099" w:rsidRDefault="003E0391" w:rsidP="00264C20">
            <w:pPr>
              <w:ind w:left="20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Знания и жизнь. / Белем һәм тормыш.</w:t>
            </w:r>
          </w:p>
        </w:tc>
      </w:tr>
      <w:tr w:rsidR="003E0391" w:rsidRPr="00285099" w14:paraId="4AE3C7BE" w14:textId="77777777" w:rsidTr="00264C20">
        <w:trPr>
          <w:trHeight w:val="340"/>
        </w:trPr>
        <w:tc>
          <w:tcPr>
            <w:tcW w:w="851" w:type="dxa"/>
          </w:tcPr>
          <w:p w14:paraId="2A84724B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498" w:type="dxa"/>
          </w:tcPr>
          <w:p w14:paraId="36217074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Лексико-грамматический материал на тему «Новый учебный год». / “Яңа уку елы" темасы буенча лексик-грамматик материал.</w:t>
            </w:r>
          </w:p>
        </w:tc>
        <w:tc>
          <w:tcPr>
            <w:tcW w:w="1559" w:type="dxa"/>
          </w:tcPr>
          <w:p w14:paraId="3BE3D760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5" w:type="dxa"/>
          </w:tcPr>
          <w:p w14:paraId="2ECA516C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95" w:type="dxa"/>
          </w:tcPr>
          <w:p w14:paraId="22A26405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E0391" w:rsidRPr="00285099" w14:paraId="3E71EF7F" w14:textId="77777777" w:rsidTr="00264C20">
        <w:trPr>
          <w:trHeight w:val="106"/>
        </w:trPr>
        <w:tc>
          <w:tcPr>
            <w:tcW w:w="851" w:type="dxa"/>
          </w:tcPr>
          <w:p w14:paraId="1F729925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498" w:type="dxa"/>
          </w:tcPr>
          <w:p w14:paraId="0A69E11C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Образование имен прилагательных. / Сыйфатлар ясалышы.</w:t>
            </w:r>
          </w:p>
        </w:tc>
        <w:tc>
          <w:tcPr>
            <w:tcW w:w="1559" w:type="dxa"/>
          </w:tcPr>
          <w:p w14:paraId="1AED9949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5" w:type="dxa"/>
          </w:tcPr>
          <w:p w14:paraId="281E3C25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95" w:type="dxa"/>
          </w:tcPr>
          <w:p w14:paraId="2AF61AE1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E0391" w:rsidRPr="00285099" w14:paraId="5A08784E" w14:textId="77777777" w:rsidTr="00264C20">
        <w:tc>
          <w:tcPr>
            <w:tcW w:w="851" w:type="dxa"/>
          </w:tcPr>
          <w:p w14:paraId="33FDB919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9498" w:type="dxa"/>
          </w:tcPr>
          <w:p w14:paraId="27B2C562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85099">
              <w:rPr>
                <w:rFonts w:ascii="Times New Roman" w:hAnsi="Times New Roman"/>
                <w:sz w:val="24"/>
                <w:szCs w:val="24"/>
              </w:rPr>
              <w:t xml:space="preserve">Летний отдых. Прошедшее определённое время глагола изъявительного наклонения. / 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Җәйге ял. Билгеле үткән заман х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икәя фиг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 xml:space="preserve">ыль. </w:t>
            </w:r>
          </w:p>
        </w:tc>
        <w:tc>
          <w:tcPr>
            <w:tcW w:w="1559" w:type="dxa"/>
          </w:tcPr>
          <w:p w14:paraId="104AF727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5" w:type="dxa"/>
          </w:tcPr>
          <w:p w14:paraId="26F84FA3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95" w:type="dxa"/>
          </w:tcPr>
          <w:p w14:paraId="1F13EA19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E0391" w:rsidRPr="00285099" w14:paraId="61B321EE" w14:textId="77777777" w:rsidTr="00264C20">
        <w:tc>
          <w:tcPr>
            <w:tcW w:w="851" w:type="dxa"/>
          </w:tcPr>
          <w:p w14:paraId="11FC1D28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498" w:type="dxa"/>
          </w:tcPr>
          <w:p w14:paraId="0FF752B0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Формы глаголов прошедшего времени. / Фигыльнең үткән заман формалары.</w:t>
            </w:r>
          </w:p>
        </w:tc>
        <w:tc>
          <w:tcPr>
            <w:tcW w:w="1559" w:type="dxa"/>
          </w:tcPr>
          <w:p w14:paraId="1E2BE489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5" w:type="dxa"/>
          </w:tcPr>
          <w:p w14:paraId="14EB10E6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95" w:type="dxa"/>
          </w:tcPr>
          <w:p w14:paraId="18F3F2B7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E0391" w:rsidRPr="00285099" w14:paraId="70A22277" w14:textId="77777777" w:rsidTr="00264C20">
        <w:tc>
          <w:tcPr>
            <w:tcW w:w="851" w:type="dxa"/>
          </w:tcPr>
          <w:p w14:paraId="3029A44B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9498" w:type="dxa"/>
          </w:tcPr>
          <w:p w14:paraId="48909C40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Деепричастие. 4 вида деепричастий. / Хәл фигыль. Хәл фигыльнең 4 төре.</w:t>
            </w:r>
          </w:p>
        </w:tc>
        <w:tc>
          <w:tcPr>
            <w:tcW w:w="1559" w:type="dxa"/>
          </w:tcPr>
          <w:p w14:paraId="6EC71645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5" w:type="dxa"/>
          </w:tcPr>
          <w:p w14:paraId="66AE38CB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95" w:type="dxa"/>
          </w:tcPr>
          <w:p w14:paraId="44C5BAF5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E0391" w:rsidRPr="00285099" w14:paraId="416BE5CF" w14:textId="77777777" w:rsidTr="00264C20">
        <w:tc>
          <w:tcPr>
            <w:tcW w:w="851" w:type="dxa"/>
          </w:tcPr>
          <w:p w14:paraId="17112ACA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9498" w:type="dxa"/>
          </w:tcPr>
          <w:p w14:paraId="08A34F18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4 вида деепричастий. Лексико-грамматический материал в тексте “День рождения классной руководительницы”. / Хәл фигыльнең 4 төре. “Сыйныф җитәкчебезнең туган көне” текстындагы лексик-грамматик материал.</w:t>
            </w:r>
          </w:p>
        </w:tc>
        <w:tc>
          <w:tcPr>
            <w:tcW w:w="1559" w:type="dxa"/>
          </w:tcPr>
          <w:p w14:paraId="7C1DF8AC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5" w:type="dxa"/>
          </w:tcPr>
          <w:p w14:paraId="24D9DE17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95" w:type="dxa"/>
          </w:tcPr>
          <w:p w14:paraId="5529D8B8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E0391" w:rsidRPr="00285099" w14:paraId="324CCFA7" w14:textId="77777777" w:rsidTr="00264C20">
        <w:tc>
          <w:tcPr>
            <w:tcW w:w="851" w:type="dxa"/>
          </w:tcPr>
          <w:p w14:paraId="635BFD4E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9498" w:type="dxa"/>
          </w:tcPr>
          <w:p w14:paraId="5B1181A3" w14:textId="77777777" w:rsidR="003E0391" w:rsidRPr="00285099" w:rsidRDefault="003E0391" w:rsidP="00264C20">
            <w:pPr>
              <w:pStyle w:val="a6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Разговор на тему “Первый день в школе”. Повторение форм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деепричастия. / “Мәктәптә беренче көн” темасы буенча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әңгәмә. Хәл фигыль формаларын кабатлау. Сүзлек эше.</w:t>
            </w:r>
          </w:p>
        </w:tc>
        <w:tc>
          <w:tcPr>
            <w:tcW w:w="1559" w:type="dxa"/>
          </w:tcPr>
          <w:p w14:paraId="49A71E0F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5" w:type="dxa"/>
          </w:tcPr>
          <w:p w14:paraId="2B39091B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95" w:type="dxa"/>
          </w:tcPr>
          <w:p w14:paraId="461F1A9D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E0391" w:rsidRPr="00285099" w14:paraId="628D597A" w14:textId="77777777" w:rsidTr="00264C20">
        <w:tc>
          <w:tcPr>
            <w:tcW w:w="851" w:type="dxa"/>
          </w:tcPr>
          <w:p w14:paraId="47C7129C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9498" w:type="dxa"/>
          </w:tcPr>
          <w:p w14:paraId="3B21B573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Применение в разговоре форм деепричастий. / Хәл фигыль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формаларын сөйләмдә куллану.</w:t>
            </w:r>
          </w:p>
        </w:tc>
        <w:tc>
          <w:tcPr>
            <w:tcW w:w="1559" w:type="dxa"/>
          </w:tcPr>
          <w:p w14:paraId="173AE142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5" w:type="dxa"/>
          </w:tcPr>
          <w:p w14:paraId="48E06AB5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95" w:type="dxa"/>
          </w:tcPr>
          <w:p w14:paraId="646A7167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E0391" w:rsidRPr="00285099" w14:paraId="36821B13" w14:textId="77777777" w:rsidTr="00264C20">
        <w:tc>
          <w:tcPr>
            <w:tcW w:w="851" w:type="dxa"/>
          </w:tcPr>
          <w:p w14:paraId="63AE8E16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9498" w:type="dxa"/>
          </w:tcPr>
          <w:p w14:paraId="3A8DC9FE" w14:textId="77777777" w:rsidR="003E0391" w:rsidRPr="00285099" w:rsidRDefault="003E0391" w:rsidP="00264C20">
            <w:pPr>
              <w:pStyle w:val="a6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Глагол повелительного наклонения. Спряжения глагола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повелительного наклонения по лицам, числам. / Боерык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фигыль. Боерык  фигыльнең зат-сан белән төрләнеше.</w:t>
            </w:r>
          </w:p>
        </w:tc>
        <w:tc>
          <w:tcPr>
            <w:tcW w:w="1559" w:type="dxa"/>
          </w:tcPr>
          <w:p w14:paraId="6C8AF39B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5" w:type="dxa"/>
          </w:tcPr>
          <w:p w14:paraId="29B07573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95" w:type="dxa"/>
          </w:tcPr>
          <w:p w14:paraId="7196853B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E0391" w:rsidRPr="00285099" w14:paraId="4B5D1A05" w14:textId="77777777" w:rsidTr="00264C20">
        <w:tc>
          <w:tcPr>
            <w:tcW w:w="851" w:type="dxa"/>
          </w:tcPr>
          <w:p w14:paraId="38557E72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9498" w:type="dxa"/>
          </w:tcPr>
          <w:p w14:paraId="42E0AD63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Лексико-грамматический материал в стихотворении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З.Туфайловой “Самат”. / Зәкия Туфайлованың “Самат"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шигыренә караган лексик-грамматик материал.</w:t>
            </w:r>
          </w:p>
        </w:tc>
        <w:tc>
          <w:tcPr>
            <w:tcW w:w="1559" w:type="dxa"/>
          </w:tcPr>
          <w:p w14:paraId="40687DDD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5" w:type="dxa"/>
          </w:tcPr>
          <w:p w14:paraId="03B16B65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95" w:type="dxa"/>
          </w:tcPr>
          <w:p w14:paraId="4871A894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E0391" w:rsidRPr="00285099" w14:paraId="186893AC" w14:textId="77777777" w:rsidTr="00264C20">
        <w:tc>
          <w:tcPr>
            <w:tcW w:w="851" w:type="dxa"/>
          </w:tcPr>
          <w:p w14:paraId="4DBC0D01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9498" w:type="dxa"/>
          </w:tcPr>
          <w:p w14:paraId="424BBB60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Повторение глаголов повелительного наклонения. / Боерык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фигыльләрне кабатлау. Сүзлек эше.</w:t>
            </w:r>
          </w:p>
        </w:tc>
        <w:tc>
          <w:tcPr>
            <w:tcW w:w="1559" w:type="dxa"/>
          </w:tcPr>
          <w:p w14:paraId="6E602DCF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5" w:type="dxa"/>
          </w:tcPr>
          <w:p w14:paraId="7ACA5987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95" w:type="dxa"/>
          </w:tcPr>
          <w:p w14:paraId="3FD98FA5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E0391" w:rsidRPr="00285099" w14:paraId="16B01C8D" w14:textId="77777777" w:rsidTr="00264C20">
        <w:tc>
          <w:tcPr>
            <w:tcW w:w="851" w:type="dxa"/>
          </w:tcPr>
          <w:p w14:paraId="7EF5E215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9498" w:type="dxa"/>
          </w:tcPr>
          <w:p w14:paraId="39EF2D1A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Наречия. Разряды наречий. / Рәвеш. Рәвеш төркемчәләре.</w:t>
            </w:r>
          </w:p>
        </w:tc>
        <w:tc>
          <w:tcPr>
            <w:tcW w:w="1559" w:type="dxa"/>
          </w:tcPr>
          <w:p w14:paraId="27A20075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5" w:type="dxa"/>
          </w:tcPr>
          <w:p w14:paraId="0CF86352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95" w:type="dxa"/>
          </w:tcPr>
          <w:p w14:paraId="3006F9F6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E0391" w:rsidRPr="00285099" w14:paraId="3E8A8924" w14:textId="77777777" w:rsidTr="00264C20">
        <w:tc>
          <w:tcPr>
            <w:tcW w:w="851" w:type="dxa"/>
          </w:tcPr>
          <w:p w14:paraId="7D43F9F4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9498" w:type="dxa"/>
          </w:tcPr>
          <w:p w14:paraId="33D8F057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8509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«</w:t>
            </w:r>
            <w:r w:rsidRPr="0028509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Знания и жизнь / Белем һәм тормыш</w:t>
            </w:r>
            <w:r w:rsidRPr="0028509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559" w:type="dxa"/>
          </w:tcPr>
          <w:p w14:paraId="24890642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5" w:type="dxa"/>
          </w:tcPr>
          <w:p w14:paraId="37C1E4D9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95" w:type="dxa"/>
          </w:tcPr>
          <w:p w14:paraId="24752EA0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E0391" w:rsidRPr="00285099" w14:paraId="0EE1EFAC" w14:textId="77777777" w:rsidTr="00264C20">
        <w:tc>
          <w:tcPr>
            <w:tcW w:w="851" w:type="dxa"/>
          </w:tcPr>
          <w:p w14:paraId="63BBFBD3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9498" w:type="dxa"/>
          </w:tcPr>
          <w:p w14:paraId="3DB8AE03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Работа над ошибками. / 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Хаталар өстендә эш.</w:t>
            </w:r>
            <w:r w:rsidRPr="0028509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Разряды наречий. / Рәвеш төркемчәләре.</w:t>
            </w:r>
          </w:p>
        </w:tc>
        <w:tc>
          <w:tcPr>
            <w:tcW w:w="1559" w:type="dxa"/>
          </w:tcPr>
          <w:p w14:paraId="70F87331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5" w:type="dxa"/>
          </w:tcPr>
          <w:p w14:paraId="0668114C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95" w:type="dxa"/>
          </w:tcPr>
          <w:p w14:paraId="616C32B3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E0391" w:rsidRPr="00285099" w14:paraId="39E640F1" w14:textId="77777777" w:rsidTr="00264C20">
        <w:tc>
          <w:tcPr>
            <w:tcW w:w="851" w:type="dxa"/>
          </w:tcPr>
          <w:p w14:paraId="0CB44984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9498" w:type="dxa"/>
          </w:tcPr>
          <w:p w14:paraId="7B7510FC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Глаголы. / Фигыль төркемчәләре.</w:t>
            </w:r>
          </w:p>
        </w:tc>
        <w:tc>
          <w:tcPr>
            <w:tcW w:w="1559" w:type="dxa"/>
          </w:tcPr>
          <w:p w14:paraId="5519910D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5" w:type="dxa"/>
          </w:tcPr>
          <w:p w14:paraId="50DE8327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95" w:type="dxa"/>
          </w:tcPr>
          <w:p w14:paraId="035A4A6F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E0391" w:rsidRPr="00285099" w14:paraId="3E9951C3" w14:textId="77777777" w:rsidTr="00264C20">
        <w:trPr>
          <w:trHeight w:val="240"/>
        </w:trPr>
        <w:tc>
          <w:tcPr>
            <w:tcW w:w="851" w:type="dxa"/>
          </w:tcPr>
          <w:p w14:paraId="5156355E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9498" w:type="dxa"/>
          </w:tcPr>
          <w:p w14:paraId="734A2C7D" w14:textId="77777777" w:rsidR="003E0391" w:rsidRPr="00285099" w:rsidRDefault="003E0391" w:rsidP="00264C20">
            <w:pPr>
              <w:pStyle w:val="a6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Повторение глаголов. / Фигыль төркемчәләрен кабатлау.</w:t>
            </w:r>
          </w:p>
        </w:tc>
        <w:tc>
          <w:tcPr>
            <w:tcW w:w="1559" w:type="dxa"/>
          </w:tcPr>
          <w:p w14:paraId="7F99B357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5" w:type="dxa"/>
          </w:tcPr>
          <w:p w14:paraId="4681FB3A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95" w:type="dxa"/>
          </w:tcPr>
          <w:p w14:paraId="038FCC32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E0391" w:rsidRPr="00285099" w14:paraId="7D01569F" w14:textId="77777777" w:rsidTr="00264C20">
        <w:trPr>
          <w:trHeight w:val="300"/>
        </w:trPr>
        <w:tc>
          <w:tcPr>
            <w:tcW w:w="15168" w:type="dxa"/>
            <w:gridSpan w:val="5"/>
          </w:tcPr>
          <w:p w14:paraId="1AE27724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2 четверт</w:t>
            </w:r>
            <w:r w:rsidRPr="002850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ь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– 16</w:t>
            </w:r>
            <w:r w:rsidRPr="00285099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 часов</w:t>
            </w:r>
          </w:p>
        </w:tc>
      </w:tr>
      <w:tr w:rsidR="003E0391" w:rsidRPr="00285099" w14:paraId="42912ED1" w14:textId="77777777" w:rsidTr="00264C20">
        <w:tc>
          <w:tcPr>
            <w:tcW w:w="851" w:type="dxa"/>
          </w:tcPr>
          <w:p w14:paraId="37651AF5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17</w:t>
            </w:r>
          </w:p>
        </w:tc>
        <w:tc>
          <w:tcPr>
            <w:tcW w:w="9498" w:type="dxa"/>
          </w:tcPr>
          <w:p w14:paraId="3CC7F2F5" w14:textId="77777777" w:rsidR="003E0391" w:rsidRPr="00285099" w:rsidRDefault="003E0391" w:rsidP="00264C20">
            <w:pPr>
              <w:pStyle w:val="a6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Ф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орма выражения причины. / Сәбәпне белдерү формалары.</w:t>
            </w:r>
          </w:p>
        </w:tc>
        <w:tc>
          <w:tcPr>
            <w:tcW w:w="1559" w:type="dxa"/>
          </w:tcPr>
          <w:p w14:paraId="5DC0858E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5" w:type="dxa"/>
          </w:tcPr>
          <w:p w14:paraId="3DD08FA6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95" w:type="dxa"/>
          </w:tcPr>
          <w:p w14:paraId="05239ED6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E0391" w:rsidRPr="00285099" w14:paraId="4719C821" w14:textId="77777777" w:rsidTr="00264C20">
        <w:tc>
          <w:tcPr>
            <w:tcW w:w="851" w:type="dxa"/>
          </w:tcPr>
          <w:p w14:paraId="56BDCECF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9498" w:type="dxa"/>
          </w:tcPr>
          <w:p w14:paraId="4AB3AE98" w14:textId="77777777" w:rsidR="003E0391" w:rsidRPr="00285099" w:rsidRDefault="003E0391" w:rsidP="00264C20">
            <w:pPr>
              <w:pStyle w:val="a6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Порядок присоединения окончаний именам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существительным. / Исемнәргә кушымчалар ялгану тәртибе.</w:t>
            </w:r>
          </w:p>
        </w:tc>
        <w:tc>
          <w:tcPr>
            <w:tcW w:w="1559" w:type="dxa"/>
          </w:tcPr>
          <w:p w14:paraId="6A3DDD6D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5" w:type="dxa"/>
          </w:tcPr>
          <w:p w14:paraId="62648120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95" w:type="dxa"/>
          </w:tcPr>
          <w:p w14:paraId="44BAA35C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E0391" w:rsidRPr="00285099" w14:paraId="0DE1236A" w14:textId="77777777" w:rsidTr="00264C20">
        <w:tc>
          <w:tcPr>
            <w:tcW w:w="851" w:type="dxa"/>
          </w:tcPr>
          <w:p w14:paraId="431F6D4F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9498" w:type="dxa"/>
          </w:tcPr>
          <w:p w14:paraId="27B148F1" w14:textId="77777777" w:rsidR="003E0391" w:rsidRPr="00285099" w:rsidRDefault="003E0391" w:rsidP="00264C20">
            <w:pPr>
              <w:pStyle w:val="a6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Лексико-граммати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ч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еский материал на тему “Дневник- документ, дневник-зеркало”. / «Көндәлек -  документ,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көндәлек  - көзге» темасы буенча лексик-грамматик материал.</w:t>
            </w:r>
          </w:p>
        </w:tc>
        <w:tc>
          <w:tcPr>
            <w:tcW w:w="1559" w:type="dxa"/>
          </w:tcPr>
          <w:p w14:paraId="574805D7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5" w:type="dxa"/>
          </w:tcPr>
          <w:p w14:paraId="0114DD1B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95" w:type="dxa"/>
          </w:tcPr>
          <w:p w14:paraId="1872F9AD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E0391" w:rsidRPr="00285099" w14:paraId="23F4DD58" w14:textId="77777777" w:rsidTr="00264C20">
        <w:tc>
          <w:tcPr>
            <w:tcW w:w="851" w:type="dxa"/>
          </w:tcPr>
          <w:p w14:paraId="11185604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9498" w:type="dxa"/>
          </w:tcPr>
          <w:p w14:paraId="6DA891A2" w14:textId="77777777" w:rsidR="003E0391" w:rsidRPr="00285099" w:rsidRDefault="003E0391" w:rsidP="00264C20">
            <w:pPr>
              <w:pStyle w:val="a6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Наши дневники (развитие речи). / БСҮ. Безнең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көндәлекләребез.</w:t>
            </w:r>
          </w:p>
        </w:tc>
        <w:tc>
          <w:tcPr>
            <w:tcW w:w="1559" w:type="dxa"/>
          </w:tcPr>
          <w:p w14:paraId="76E7E28E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5" w:type="dxa"/>
          </w:tcPr>
          <w:p w14:paraId="38EB5CFE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95" w:type="dxa"/>
          </w:tcPr>
          <w:p w14:paraId="385B5C68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E0391" w:rsidRPr="00285099" w14:paraId="7DA5EE52" w14:textId="77777777" w:rsidTr="00264C20">
        <w:tc>
          <w:tcPr>
            <w:tcW w:w="851" w:type="dxa"/>
          </w:tcPr>
          <w:p w14:paraId="03DC5177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9498" w:type="dxa"/>
          </w:tcPr>
          <w:p w14:paraId="362DE333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285099">
              <w:rPr>
                <w:rFonts w:ascii="Times New Roman" w:hAnsi="Times New Roman"/>
                <w:sz w:val="24"/>
                <w:szCs w:val="24"/>
              </w:rPr>
              <w:t>Лексико-грамматический материал на тему “Хорошие</w:t>
            </w:r>
            <w:r w:rsidRPr="0028509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85099">
              <w:rPr>
                <w:rFonts w:ascii="Times New Roman" w:hAnsi="Times New Roman"/>
                <w:sz w:val="24"/>
                <w:szCs w:val="24"/>
              </w:rPr>
              <w:t>правила чтения”. Стихотворение Шайхи Маннура “Совет”. /</w:t>
            </w:r>
            <w:r w:rsidRPr="0028509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85099">
              <w:rPr>
                <w:rFonts w:ascii="Times New Roman" w:hAnsi="Times New Roman"/>
                <w:sz w:val="24"/>
                <w:szCs w:val="24"/>
              </w:rPr>
              <w:t>«Яхшы уку кагыйдәләре» темасы буенча лексик-грамматик</w:t>
            </w:r>
            <w:r w:rsidRPr="0028509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85099">
              <w:rPr>
                <w:rFonts w:ascii="Times New Roman" w:hAnsi="Times New Roman"/>
                <w:sz w:val="24"/>
                <w:szCs w:val="24"/>
              </w:rPr>
              <w:t>материал. Шәйхи Маннур “Киңәш” шигыре</w:t>
            </w:r>
            <w:r w:rsidRPr="00285099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559" w:type="dxa"/>
          </w:tcPr>
          <w:p w14:paraId="1971F25F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5" w:type="dxa"/>
          </w:tcPr>
          <w:p w14:paraId="436BEDFE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95" w:type="dxa"/>
          </w:tcPr>
          <w:p w14:paraId="1E960E0E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E0391" w:rsidRPr="00285099" w14:paraId="0CD2ABB6" w14:textId="77777777" w:rsidTr="00264C20">
        <w:tc>
          <w:tcPr>
            <w:tcW w:w="851" w:type="dxa"/>
          </w:tcPr>
          <w:p w14:paraId="61B4CBAE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9498" w:type="dxa"/>
          </w:tcPr>
          <w:p w14:paraId="6FF6B0D8" w14:textId="77777777" w:rsidR="003E0391" w:rsidRPr="00285099" w:rsidRDefault="003E0391" w:rsidP="00264C20">
            <w:pPr>
              <w:pStyle w:val="a6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Конструкция “Инфинитив+нужно”. / “Инфинитив +кирәк”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төзелмәсе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559" w:type="dxa"/>
          </w:tcPr>
          <w:p w14:paraId="65EB381E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5" w:type="dxa"/>
          </w:tcPr>
          <w:p w14:paraId="0BD4B53D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95" w:type="dxa"/>
          </w:tcPr>
          <w:p w14:paraId="7A398C92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E0391" w:rsidRPr="00285099" w14:paraId="26CE8224" w14:textId="77777777" w:rsidTr="00264C20">
        <w:trPr>
          <w:trHeight w:val="270"/>
        </w:trPr>
        <w:tc>
          <w:tcPr>
            <w:tcW w:w="851" w:type="dxa"/>
          </w:tcPr>
          <w:p w14:paraId="09122389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9498" w:type="dxa"/>
          </w:tcPr>
          <w:p w14:paraId="17E9FE03" w14:textId="77777777" w:rsidR="003E0391" w:rsidRPr="00285099" w:rsidRDefault="003E0391" w:rsidP="00264C20">
            <w:pPr>
              <w:pStyle w:val="a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Словарная работа по пройденным темам. / Үтелгән темалар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буенча сүзлек эше.</w:t>
            </w:r>
          </w:p>
        </w:tc>
        <w:tc>
          <w:tcPr>
            <w:tcW w:w="1559" w:type="dxa"/>
          </w:tcPr>
          <w:p w14:paraId="06C27842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5" w:type="dxa"/>
          </w:tcPr>
          <w:p w14:paraId="6D8C342C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95" w:type="dxa"/>
          </w:tcPr>
          <w:p w14:paraId="36BA5EAA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E0391" w:rsidRPr="00285099" w14:paraId="0F3A228B" w14:textId="77777777" w:rsidTr="00264C20">
        <w:trPr>
          <w:trHeight w:val="285"/>
        </w:trPr>
        <w:tc>
          <w:tcPr>
            <w:tcW w:w="15168" w:type="dxa"/>
            <w:gridSpan w:val="5"/>
          </w:tcPr>
          <w:p w14:paraId="5B636582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Мы вместе отдыхаем. / Без бергә ял итәбез.</w:t>
            </w:r>
          </w:p>
        </w:tc>
      </w:tr>
      <w:tr w:rsidR="003E0391" w:rsidRPr="00285099" w14:paraId="330DAA9A" w14:textId="77777777" w:rsidTr="00264C20">
        <w:tc>
          <w:tcPr>
            <w:tcW w:w="851" w:type="dxa"/>
          </w:tcPr>
          <w:p w14:paraId="444BDAB4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9498" w:type="dxa"/>
          </w:tcPr>
          <w:p w14:paraId="2D120BAD" w14:textId="77777777" w:rsidR="003E0391" w:rsidRPr="00285099" w:rsidRDefault="003E0391" w:rsidP="00264C20">
            <w:pPr>
              <w:pStyle w:val="a6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Причастие.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Формы времен причастий. / Сыйфат фигыль.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Сыйфат фигыльнең заман формалары.</w:t>
            </w:r>
          </w:p>
        </w:tc>
        <w:tc>
          <w:tcPr>
            <w:tcW w:w="1559" w:type="dxa"/>
          </w:tcPr>
          <w:p w14:paraId="2856AEFC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5" w:type="dxa"/>
          </w:tcPr>
          <w:p w14:paraId="2083C9CC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95" w:type="dxa"/>
          </w:tcPr>
          <w:p w14:paraId="7AE15F30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E0391" w:rsidRPr="00285099" w14:paraId="2FAC9A79" w14:textId="77777777" w:rsidTr="00264C20">
        <w:tc>
          <w:tcPr>
            <w:tcW w:w="851" w:type="dxa"/>
          </w:tcPr>
          <w:p w14:paraId="2E569AA8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9498" w:type="dxa"/>
          </w:tcPr>
          <w:p w14:paraId="4B77E829" w14:textId="77777777" w:rsidR="003E0391" w:rsidRPr="00285099" w:rsidRDefault="003E0391" w:rsidP="00264C20">
            <w:pPr>
              <w:pStyle w:val="a6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Применение причастии в речи. / Сыйфат фигыльләрнең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сөйләмдә кулланылышы.</w:t>
            </w:r>
          </w:p>
        </w:tc>
        <w:tc>
          <w:tcPr>
            <w:tcW w:w="1559" w:type="dxa"/>
          </w:tcPr>
          <w:p w14:paraId="52125186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5" w:type="dxa"/>
          </w:tcPr>
          <w:p w14:paraId="23CE5959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95" w:type="dxa"/>
          </w:tcPr>
          <w:p w14:paraId="3E4672BD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E0391" w:rsidRPr="00285099" w14:paraId="39C18302" w14:textId="77777777" w:rsidTr="00264C20">
        <w:tc>
          <w:tcPr>
            <w:tcW w:w="851" w:type="dxa"/>
          </w:tcPr>
          <w:p w14:paraId="0BAED752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9498" w:type="dxa"/>
          </w:tcPr>
          <w:p w14:paraId="4D872394" w14:textId="77777777" w:rsidR="003E0391" w:rsidRPr="00285099" w:rsidRDefault="003E0391" w:rsidP="00264C20">
            <w:pPr>
              <w:pStyle w:val="a6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Главные члены предложения. / Җөмләнең баш кисәкләре.</w:t>
            </w:r>
          </w:p>
        </w:tc>
        <w:tc>
          <w:tcPr>
            <w:tcW w:w="1559" w:type="dxa"/>
          </w:tcPr>
          <w:p w14:paraId="546CC6D9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5" w:type="dxa"/>
          </w:tcPr>
          <w:p w14:paraId="6C1543C1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95" w:type="dxa"/>
          </w:tcPr>
          <w:p w14:paraId="06D5238D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E0391" w:rsidRPr="00285099" w14:paraId="03D30AD0" w14:textId="77777777" w:rsidTr="00264C20">
        <w:tc>
          <w:tcPr>
            <w:tcW w:w="851" w:type="dxa"/>
          </w:tcPr>
          <w:p w14:paraId="4FCBB2B3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9498" w:type="dxa"/>
          </w:tcPr>
          <w:p w14:paraId="54936819" w14:textId="77777777" w:rsidR="003E0391" w:rsidRPr="00285099" w:rsidRDefault="003E0391" w:rsidP="00264C20">
            <w:pPr>
              <w:pStyle w:val="a6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Лексико -грамматический материал на тему “Свободное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время”. /«Буш вакыт» темасына караган лексик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-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грамматик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материал.</w:t>
            </w:r>
          </w:p>
        </w:tc>
        <w:tc>
          <w:tcPr>
            <w:tcW w:w="1559" w:type="dxa"/>
          </w:tcPr>
          <w:p w14:paraId="360D7694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5" w:type="dxa"/>
          </w:tcPr>
          <w:p w14:paraId="3D8ACA08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95" w:type="dxa"/>
          </w:tcPr>
          <w:p w14:paraId="10756C93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E0391" w:rsidRPr="00285099" w14:paraId="66789D4D" w14:textId="77777777" w:rsidTr="00264C20">
        <w:tc>
          <w:tcPr>
            <w:tcW w:w="851" w:type="dxa"/>
          </w:tcPr>
          <w:p w14:paraId="52528502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9498" w:type="dxa"/>
          </w:tcPr>
          <w:p w14:paraId="42C58773" w14:textId="77777777" w:rsidR="003E0391" w:rsidRPr="00285099" w:rsidRDefault="003E0391" w:rsidP="00264C20">
            <w:pPr>
              <w:pStyle w:val="a6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Тире между подлежещим и сказуемым. Повторение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пройденного. / Ия белән хәбәр арасындагы сызык.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Үткәннәрне кабатлау.</w:t>
            </w:r>
          </w:p>
        </w:tc>
        <w:tc>
          <w:tcPr>
            <w:tcW w:w="1559" w:type="dxa"/>
          </w:tcPr>
          <w:p w14:paraId="2EEA2BEF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5" w:type="dxa"/>
          </w:tcPr>
          <w:p w14:paraId="68A42B8A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95" w:type="dxa"/>
          </w:tcPr>
          <w:p w14:paraId="7D27446A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E0391" w:rsidRPr="00285099" w14:paraId="1423F085" w14:textId="77777777" w:rsidTr="00264C20">
        <w:tc>
          <w:tcPr>
            <w:tcW w:w="851" w:type="dxa"/>
          </w:tcPr>
          <w:p w14:paraId="3C378A7C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9498" w:type="dxa"/>
          </w:tcPr>
          <w:p w14:paraId="39C88606" w14:textId="77777777" w:rsidR="003E0391" w:rsidRPr="00285099" w:rsidRDefault="003E0391" w:rsidP="00264C20">
            <w:pPr>
              <w:pStyle w:val="a6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8509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Контрольная работа «</w:t>
            </w:r>
            <w:r w:rsidRPr="0028509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Мы вместе отдыхаем. / Без бергә ял итәбез</w:t>
            </w:r>
            <w:r w:rsidRPr="0028509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559" w:type="dxa"/>
          </w:tcPr>
          <w:p w14:paraId="5CCA58E3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5" w:type="dxa"/>
          </w:tcPr>
          <w:p w14:paraId="59C0EBF5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95" w:type="dxa"/>
          </w:tcPr>
          <w:p w14:paraId="5928FAA2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E0391" w:rsidRPr="00285099" w14:paraId="0920C70E" w14:textId="77777777" w:rsidTr="00264C20">
        <w:tc>
          <w:tcPr>
            <w:tcW w:w="851" w:type="dxa"/>
          </w:tcPr>
          <w:p w14:paraId="41CEE5B9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9498" w:type="dxa"/>
          </w:tcPr>
          <w:p w14:paraId="394FC805" w14:textId="77777777" w:rsidR="003E0391" w:rsidRPr="00285099" w:rsidRDefault="003E0391" w:rsidP="00264C20">
            <w:pPr>
              <w:pStyle w:val="a6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2850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Работа над ошибками.</w:t>
            </w:r>
            <w:r w:rsidRPr="00285099">
              <w:rPr>
                <w:rFonts w:ascii="Times New Roman" w:eastAsia="Times New Roman" w:hAnsi="Times New Roman"/>
                <w:iCs/>
                <w:sz w:val="24"/>
                <w:szCs w:val="24"/>
                <w:lang w:val="tt-RU" w:eastAsia="ru-RU"/>
              </w:rPr>
              <w:t xml:space="preserve"> / 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Хаталар өстендә эш. 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Союзы. / Теркәгечләр.</w:t>
            </w:r>
          </w:p>
        </w:tc>
        <w:tc>
          <w:tcPr>
            <w:tcW w:w="1559" w:type="dxa"/>
          </w:tcPr>
          <w:p w14:paraId="44B92B2D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5" w:type="dxa"/>
          </w:tcPr>
          <w:p w14:paraId="0EBA4281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95" w:type="dxa"/>
          </w:tcPr>
          <w:p w14:paraId="1A960A95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E0391" w:rsidRPr="00285099" w14:paraId="1C79EEFA" w14:textId="77777777" w:rsidTr="00264C20">
        <w:tc>
          <w:tcPr>
            <w:tcW w:w="851" w:type="dxa"/>
          </w:tcPr>
          <w:p w14:paraId="49811E28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9498" w:type="dxa"/>
          </w:tcPr>
          <w:p w14:paraId="796EB59A" w14:textId="77777777" w:rsidR="003E0391" w:rsidRPr="00285099" w:rsidRDefault="003E0391" w:rsidP="00264C20">
            <w:pPr>
              <w:pStyle w:val="a6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Мое свободное время. Повторение союзов. / Минем буш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вакытым. Теркәгечләрне кабатлау.</w:t>
            </w:r>
          </w:p>
        </w:tc>
        <w:tc>
          <w:tcPr>
            <w:tcW w:w="1559" w:type="dxa"/>
          </w:tcPr>
          <w:p w14:paraId="2739C351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5" w:type="dxa"/>
          </w:tcPr>
          <w:p w14:paraId="6E06C354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95" w:type="dxa"/>
          </w:tcPr>
          <w:p w14:paraId="1480639B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E0391" w:rsidRPr="00285099" w14:paraId="6910C4E1" w14:textId="77777777" w:rsidTr="00264C20">
        <w:trPr>
          <w:trHeight w:val="555"/>
        </w:trPr>
        <w:tc>
          <w:tcPr>
            <w:tcW w:w="851" w:type="dxa"/>
          </w:tcPr>
          <w:p w14:paraId="0CD1B31B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9498" w:type="dxa"/>
          </w:tcPr>
          <w:p w14:paraId="63D0D4D2" w14:textId="77777777" w:rsidR="003E0391" w:rsidRPr="00E4262E" w:rsidRDefault="003E0391" w:rsidP="00264C20">
            <w:pPr>
              <w:pStyle w:val="a6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Утвердительная и отрицательная формы имени действия. /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Исем фигыльнең барлык, юклык формасы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559" w:type="dxa"/>
          </w:tcPr>
          <w:p w14:paraId="5D81571A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5" w:type="dxa"/>
          </w:tcPr>
          <w:p w14:paraId="45F75FFB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95" w:type="dxa"/>
          </w:tcPr>
          <w:p w14:paraId="3E29EA5D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E0391" w:rsidRPr="00285099" w14:paraId="01F85358" w14:textId="77777777" w:rsidTr="00264C20">
        <w:trPr>
          <w:trHeight w:val="270"/>
        </w:trPr>
        <w:tc>
          <w:tcPr>
            <w:tcW w:w="15168" w:type="dxa"/>
            <w:gridSpan w:val="5"/>
          </w:tcPr>
          <w:p w14:paraId="435DD670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3 четверт</w:t>
            </w:r>
            <w:r w:rsidRPr="002850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ь </w:t>
            </w:r>
            <w:r w:rsidRPr="00285099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– 20 часов</w:t>
            </w:r>
          </w:p>
        </w:tc>
      </w:tr>
      <w:tr w:rsidR="003E0391" w:rsidRPr="00285099" w14:paraId="3BE5387F" w14:textId="77777777" w:rsidTr="00264C20">
        <w:tc>
          <w:tcPr>
            <w:tcW w:w="851" w:type="dxa"/>
          </w:tcPr>
          <w:p w14:paraId="2EA2037A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9498" w:type="dxa"/>
          </w:tcPr>
          <w:p w14:paraId="186C351E" w14:textId="77777777" w:rsidR="003E0391" w:rsidRPr="00285099" w:rsidRDefault="003E0391" w:rsidP="00264C20">
            <w:pPr>
              <w:pStyle w:val="a6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Относительные слова. / Мөнәсәбәт белдерүче сүзләр.</w:t>
            </w:r>
          </w:p>
        </w:tc>
        <w:tc>
          <w:tcPr>
            <w:tcW w:w="1559" w:type="dxa"/>
          </w:tcPr>
          <w:p w14:paraId="0A3E898E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5" w:type="dxa"/>
          </w:tcPr>
          <w:p w14:paraId="1C2FD545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95" w:type="dxa"/>
          </w:tcPr>
          <w:p w14:paraId="721572E2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E0391" w:rsidRPr="00285099" w14:paraId="16621746" w14:textId="77777777" w:rsidTr="00264C20">
        <w:tc>
          <w:tcPr>
            <w:tcW w:w="851" w:type="dxa"/>
          </w:tcPr>
          <w:p w14:paraId="63B5254B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9498" w:type="dxa"/>
          </w:tcPr>
          <w:p w14:paraId="3764A130" w14:textId="77777777" w:rsidR="003E0391" w:rsidRPr="00285099" w:rsidRDefault="003E0391" w:rsidP="00264C20">
            <w:pPr>
              <w:pStyle w:val="a6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Свободное время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,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 xml:space="preserve"> проведенное с пользой. / Файдалы,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файдасыз үткәрелгән буш вакыт.</w:t>
            </w:r>
          </w:p>
        </w:tc>
        <w:tc>
          <w:tcPr>
            <w:tcW w:w="1559" w:type="dxa"/>
          </w:tcPr>
          <w:p w14:paraId="2A887A57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5" w:type="dxa"/>
          </w:tcPr>
          <w:p w14:paraId="50CA3585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95" w:type="dxa"/>
          </w:tcPr>
          <w:p w14:paraId="787407F4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E0391" w:rsidRPr="00285099" w14:paraId="6619FCCE" w14:textId="77777777" w:rsidTr="00264C20">
        <w:trPr>
          <w:trHeight w:val="423"/>
        </w:trPr>
        <w:tc>
          <w:tcPr>
            <w:tcW w:w="851" w:type="dxa"/>
          </w:tcPr>
          <w:p w14:paraId="4C23A72E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9498" w:type="dxa"/>
          </w:tcPr>
          <w:p w14:paraId="0ED165E2" w14:textId="77777777" w:rsidR="003E0391" w:rsidRPr="00285099" w:rsidRDefault="003E0391" w:rsidP="00264C20">
            <w:pPr>
              <w:pStyle w:val="a6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Лексико - грамматический материал в стихотворении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Шауката Галиева “Ошибочный шаг”. / Шәүкәт Галиевның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“Ялгыш адым” шигырендәге лексик-грамматик материал.</w:t>
            </w:r>
          </w:p>
        </w:tc>
        <w:tc>
          <w:tcPr>
            <w:tcW w:w="1559" w:type="dxa"/>
          </w:tcPr>
          <w:p w14:paraId="123E3E3C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5" w:type="dxa"/>
          </w:tcPr>
          <w:p w14:paraId="78E640EF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95" w:type="dxa"/>
          </w:tcPr>
          <w:p w14:paraId="3456196B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E0391" w:rsidRPr="00285099" w14:paraId="28B12386" w14:textId="77777777" w:rsidTr="00264C20">
        <w:tc>
          <w:tcPr>
            <w:tcW w:w="851" w:type="dxa"/>
          </w:tcPr>
          <w:p w14:paraId="0E044A00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9498" w:type="dxa"/>
          </w:tcPr>
          <w:p w14:paraId="55978956" w14:textId="77777777" w:rsidR="003E0391" w:rsidRPr="00285099" w:rsidRDefault="003E0391" w:rsidP="00264C20">
            <w:pPr>
              <w:pStyle w:val="a6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Прилагательные характеризующие качество человека. /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“Ялгыш адым” шигыре. Үрнәк сыйфатлар.</w:t>
            </w:r>
          </w:p>
        </w:tc>
        <w:tc>
          <w:tcPr>
            <w:tcW w:w="1559" w:type="dxa"/>
          </w:tcPr>
          <w:p w14:paraId="317C8FF2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5" w:type="dxa"/>
          </w:tcPr>
          <w:p w14:paraId="12AAF961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95" w:type="dxa"/>
          </w:tcPr>
          <w:p w14:paraId="442DB623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E0391" w:rsidRPr="00285099" w14:paraId="02A6F4D5" w14:textId="77777777" w:rsidTr="00264C20">
        <w:tc>
          <w:tcPr>
            <w:tcW w:w="851" w:type="dxa"/>
          </w:tcPr>
          <w:p w14:paraId="2EAC981C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37</w:t>
            </w:r>
          </w:p>
        </w:tc>
        <w:tc>
          <w:tcPr>
            <w:tcW w:w="9498" w:type="dxa"/>
          </w:tcPr>
          <w:p w14:paraId="2E542824" w14:textId="77777777" w:rsidR="003E0391" w:rsidRPr="00285099" w:rsidRDefault="003E0391" w:rsidP="00264C20">
            <w:pPr>
              <w:pStyle w:val="a6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Склонение имен существительных с категорией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принадлежности. / Исемнәрнең тартым белән төрләнеше.</w:t>
            </w:r>
          </w:p>
        </w:tc>
        <w:tc>
          <w:tcPr>
            <w:tcW w:w="1559" w:type="dxa"/>
          </w:tcPr>
          <w:p w14:paraId="6D94A8DE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5" w:type="dxa"/>
          </w:tcPr>
          <w:p w14:paraId="7B1F4AE6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95" w:type="dxa"/>
          </w:tcPr>
          <w:p w14:paraId="7A895C4D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E0391" w:rsidRPr="00285099" w14:paraId="498864CC" w14:textId="77777777" w:rsidTr="00264C20">
        <w:tc>
          <w:tcPr>
            <w:tcW w:w="851" w:type="dxa"/>
          </w:tcPr>
          <w:p w14:paraId="5A0B306C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9498" w:type="dxa"/>
          </w:tcPr>
          <w:p w14:paraId="7A4D7D0B" w14:textId="77777777" w:rsidR="003E0391" w:rsidRPr="00285099" w:rsidRDefault="003E0391" w:rsidP="00264C20">
            <w:pPr>
              <w:pStyle w:val="a6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Склонение притяжательных имен существительных по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падежам. / Тартымлы исемнәрнең килеш белән төрләнеше.</w:t>
            </w:r>
          </w:p>
        </w:tc>
        <w:tc>
          <w:tcPr>
            <w:tcW w:w="1559" w:type="dxa"/>
          </w:tcPr>
          <w:p w14:paraId="09C30FBA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5" w:type="dxa"/>
          </w:tcPr>
          <w:p w14:paraId="1B3F0872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95" w:type="dxa"/>
          </w:tcPr>
          <w:p w14:paraId="5C33C7E4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E0391" w:rsidRPr="00285099" w14:paraId="341D3F49" w14:textId="77777777" w:rsidTr="00264C20">
        <w:tc>
          <w:tcPr>
            <w:tcW w:w="851" w:type="dxa"/>
          </w:tcPr>
          <w:p w14:paraId="108FC054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9498" w:type="dxa"/>
          </w:tcPr>
          <w:p w14:paraId="75D1FE4D" w14:textId="77777777" w:rsidR="003E0391" w:rsidRPr="00285099" w:rsidRDefault="003E0391" w:rsidP="00264C20">
            <w:pPr>
              <w:pStyle w:val="a6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Лексико-грамматический материал в стихотворении Роберта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Миннуллина “Надписи в подъезде”. / Роберт Миңнуллинның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“Подъезддагы язулар” шигырендәге лексик-грамматик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материал.</w:t>
            </w:r>
          </w:p>
        </w:tc>
        <w:tc>
          <w:tcPr>
            <w:tcW w:w="1559" w:type="dxa"/>
          </w:tcPr>
          <w:p w14:paraId="1415BB20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5" w:type="dxa"/>
          </w:tcPr>
          <w:p w14:paraId="20B86483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95" w:type="dxa"/>
          </w:tcPr>
          <w:p w14:paraId="5CF4BDAB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E0391" w:rsidRPr="00285099" w14:paraId="3A11E070" w14:textId="77777777" w:rsidTr="00264C20">
        <w:tc>
          <w:tcPr>
            <w:tcW w:w="851" w:type="dxa"/>
          </w:tcPr>
          <w:p w14:paraId="61119827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9498" w:type="dxa"/>
          </w:tcPr>
          <w:p w14:paraId="7B06F8B1" w14:textId="77777777" w:rsidR="003E0391" w:rsidRPr="00285099" w:rsidRDefault="003E0391" w:rsidP="00264C20">
            <w:pPr>
              <w:pStyle w:val="a6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Работа над стихотворением Роберта Миннуллина “Надписи в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подъезде”. / Роберт Миңнуллинның “Подъезддагы язулар”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шигыре өстендә эш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559" w:type="dxa"/>
          </w:tcPr>
          <w:p w14:paraId="557F870D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5" w:type="dxa"/>
          </w:tcPr>
          <w:p w14:paraId="186CD52B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95" w:type="dxa"/>
          </w:tcPr>
          <w:p w14:paraId="223A8520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E0391" w:rsidRPr="00285099" w14:paraId="75D5FC53" w14:textId="77777777" w:rsidTr="00264C20">
        <w:trPr>
          <w:trHeight w:val="525"/>
        </w:trPr>
        <w:tc>
          <w:tcPr>
            <w:tcW w:w="851" w:type="dxa"/>
          </w:tcPr>
          <w:p w14:paraId="5ADBEAEC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9498" w:type="dxa"/>
          </w:tcPr>
          <w:p w14:paraId="41D04F74" w14:textId="77777777" w:rsidR="003E0391" w:rsidRPr="00285099" w:rsidRDefault="003E0391" w:rsidP="00264C20">
            <w:pPr>
              <w:pStyle w:val="a6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Повторение темы “Мы вместе отдыхаем”. / Словарная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/“Без бергә ял итәбез” бүлеген кабатлау. Сүзлек эше.</w:t>
            </w:r>
          </w:p>
        </w:tc>
        <w:tc>
          <w:tcPr>
            <w:tcW w:w="1559" w:type="dxa"/>
          </w:tcPr>
          <w:p w14:paraId="6F84E84F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5" w:type="dxa"/>
          </w:tcPr>
          <w:p w14:paraId="58D1105D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95" w:type="dxa"/>
          </w:tcPr>
          <w:p w14:paraId="676DAEC0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E0391" w:rsidRPr="00285099" w14:paraId="3C4694FB" w14:textId="77777777" w:rsidTr="00264C20">
        <w:trPr>
          <w:trHeight w:val="300"/>
        </w:trPr>
        <w:tc>
          <w:tcPr>
            <w:tcW w:w="15168" w:type="dxa"/>
            <w:gridSpan w:val="5"/>
          </w:tcPr>
          <w:p w14:paraId="2D3DF0AB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Взрослые и младшие. / Өлкәннәр һәм кечкенәләр.</w:t>
            </w:r>
          </w:p>
        </w:tc>
      </w:tr>
      <w:tr w:rsidR="003E0391" w:rsidRPr="00285099" w14:paraId="3239A63A" w14:textId="77777777" w:rsidTr="00264C20">
        <w:tc>
          <w:tcPr>
            <w:tcW w:w="851" w:type="dxa"/>
          </w:tcPr>
          <w:p w14:paraId="7ACE383F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9498" w:type="dxa"/>
          </w:tcPr>
          <w:p w14:paraId="5450CBA3" w14:textId="77777777" w:rsidR="003E0391" w:rsidRPr="00285099" w:rsidRDefault="003E0391" w:rsidP="00264C20">
            <w:pPr>
              <w:pStyle w:val="a6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Второстепенные члены предложения. Определения. /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Җөмләнең иярчен кисәкләре. Аергыч.</w:t>
            </w:r>
          </w:p>
        </w:tc>
        <w:tc>
          <w:tcPr>
            <w:tcW w:w="1559" w:type="dxa"/>
          </w:tcPr>
          <w:p w14:paraId="3AA104B5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5" w:type="dxa"/>
          </w:tcPr>
          <w:p w14:paraId="4E3E5B16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95" w:type="dxa"/>
          </w:tcPr>
          <w:p w14:paraId="493931D5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E0391" w:rsidRPr="00285099" w14:paraId="3E42A2D8" w14:textId="77777777" w:rsidTr="00264C20">
        <w:tc>
          <w:tcPr>
            <w:tcW w:w="851" w:type="dxa"/>
          </w:tcPr>
          <w:p w14:paraId="68AABD7C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43</w:t>
            </w:r>
          </w:p>
        </w:tc>
        <w:tc>
          <w:tcPr>
            <w:tcW w:w="9498" w:type="dxa"/>
          </w:tcPr>
          <w:p w14:paraId="793423A5" w14:textId="77777777" w:rsidR="003E0391" w:rsidRPr="00285099" w:rsidRDefault="003E0391" w:rsidP="00264C20">
            <w:pPr>
              <w:pStyle w:val="a6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Лексико-грамматический материал в тексте “Отношения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между взрослыми и младшими”. / “Өлкәннәр һәм кечкенәләр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мөнәсәбәте” текстына караган лексик-грамматик материал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559" w:type="dxa"/>
          </w:tcPr>
          <w:p w14:paraId="60487CD5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5" w:type="dxa"/>
          </w:tcPr>
          <w:p w14:paraId="57E9D603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95" w:type="dxa"/>
          </w:tcPr>
          <w:p w14:paraId="40C41ABD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E0391" w:rsidRPr="00285099" w14:paraId="1C52EB94" w14:textId="77777777" w:rsidTr="00264C20">
        <w:tc>
          <w:tcPr>
            <w:tcW w:w="851" w:type="dxa"/>
          </w:tcPr>
          <w:p w14:paraId="1D6E1EAC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9498" w:type="dxa"/>
          </w:tcPr>
          <w:p w14:paraId="249B7D09" w14:textId="77777777" w:rsidR="003E0391" w:rsidRPr="00285099" w:rsidRDefault="003E0391" w:rsidP="00264C20">
            <w:pPr>
              <w:pStyle w:val="a6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Второстепенные члены предложения. Дополнение. Работа над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рассказами Х.Гарданова о вежливости. / Җөмләнең иярчен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кисәкләре. Тәмамлык. Хәләф Гардановның әдәплелек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   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турындагы хикәяләре өстендә эш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1559" w:type="dxa"/>
          </w:tcPr>
          <w:p w14:paraId="7C187FDB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5" w:type="dxa"/>
          </w:tcPr>
          <w:p w14:paraId="52EE0099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95" w:type="dxa"/>
          </w:tcPr>
          <w:p w14:paraId="0F99DA28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E0391" w:rsidRPr="00285099" w14:paraId="53B005CD" w14:textId="77777777" w:rsidTr="00264C20">
        <w:tc>
          <w:tcPr>
            <w:tcW w:w="851" w:type="dxa"/>
          </w:tcPr>
          <w:p w14:paraId="34244556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9498" w:type="dxa"/>
          </w:tcPr>
          <w:p w14:paraId="6E84D366" w14:textId="77777777" w:rsidR="003E0391" w:rsidRPr="00285099" w:rsidRDefault="003E0391" w:rsidP="00264C20">
            <w:pPr>
              <w:pStyle w:val="a6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Второстепенные члены предложения. /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 xml:space="preserve">Җөмләнең иярчен кисәкләре. </w:t>
            </w:r>
          </w:p>
        </w:tc>
        <w:tc>
          <w:tcPr>
            <w:tcW w:w="1559" w:type="dxa"/>
          </w:tcPr>
          <w:p w14:paraId="78AEE41E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5" w:type="dxa"/>
          </w:tcPr>
          <w:p w14:paraId="68723AAC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95" w:type="dxa"/>
          </w:tcPr>
          <w:p w14:paraId="0141C85B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E0391" w:rsidRPr="00285099" w14:paraId="58FF99EF" w14:textId="77777777" w:rsidTr="00264C20">
        <w:tc>
          <w:tcPr>
            <w:tcW w:w="851" w:type="dxa"/>
          </w:tcPr>
          <w:p w14:paraId="22DB72E6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9498" w:type="dxa"/>
          </w:tcPr>
          <w:p w14:paraId="57D3B64C" w14:textId="77777777" w:rsidR="003E0391" w:rsidRPr="00285099" w:rsidRDefault="003E0391" w:rsidP="00264C20">
            <w:pPr>
              <w:pStyle w:val="a6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Составление рассказа на тему “Помогая друг другу жить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веселее”. / “Ярдәмләшеп яшәү күңелле” темасы буенча хикәя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язу.</w:t>
            </w:r>
          </w:p>
        </w:tc>
        <w:tc>
          <w:tcPr>
            <w:tcW w:w="1559" w:type="dxa"/>
          </w:tcPr>
          <w:p w14:paraId="70056C28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5" w:type="dxa"/>
          </w:tcPr>
          <w:p w14:paraId="1B131F9D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95" w:type="dxa"/>
          </w:tcPr>
          <w:p w14:paraId="47B07EDC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E0391" w:rsidRPr="00285099" w14:paraId="240678A9" w14:textId="77777777" w:rsidTr="00264C20">
        <w:tc>
          <w:tcPr>
            <w:tcW w:w="851" w:type="dxa"/>
          </w:tcPr>
          <w:p w14:paraId="60C141C2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9498" w:type="dxa"/>
          </w:tcPr>
          <w:p w14:paraId="7104AACE" w14:textId="77777777" w:rsidR="003E0391" w:rsidRPr="00285099" w:rsidRDefault="003E0391" w:rsidP="00264C20">
            <w:pPr>
              <w:pStyle w:val="a6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 w:eastAsia="ru-RU"/>
              </w:rPr>
            </w:pPr>
            <w:r w:rsidRPr="0028509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 w:eastAsia="ru-RU"/>
              </w:rPr>
              <w:t>Контрольная работа “</w:t>
            </w:r>
            <w:r w:rsidRPr="0028509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Взрослые и младшие. / Өлкәннәр һәм кечкенәләр</w:t>
            </w:r>
            <w:r w:rsidRPr="0028509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 w:eastAsia="ru-RU"/>
              </w:rPr>
              <w:t>”.</w:t>
            </w:r>
          </w:p>
        </w:tc>
        <w:tc>
          <w:tcPr>
            <w:tcW w:w="1559" w:type="dxa"/>
          </w:tcPr>
          <w:p w14:paraId="5B19A04A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5" w:type="dxa"/>
          </w:tcPr>
          <w:p w14:paraId="01270FAD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95" w:type="dxa"/>
          </w:tcPr>
          <w:p w14:paraId="52911CB0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E0391" w:rsidRPr="00285099" w14:paraId="4512CC4A" w14:textId="77777777" w:rsidTr="00264C20">
        <w:tc>
          <w:tcPr>
            <w:tcW w:w="851" w:type="dxa"/>
          </w:tcPr>
          <w:p w14:paraId="274FBFD7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9498" w:type="dxa"/>
          </w:tcPr>
          <w:p w14:paraId="397F69C8" w14:textId="77777777" w:rsidR="003E0391" w:rsidRPr="00285099" w:rsidRDefault="003E0391" w:rsidP="00264C20">
            <w:pPr>
              <w:pStyle w:val="a6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28509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Работа над ошибками.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/ Хаталар өстендә эш. 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Обстоятельства. /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Хәл.</w:t>
            </w:r>
          </w:p>
        </w:tc>
        <w:tc>
          <w:tcPr>
            <w:tcW w:w="1559" w:type="dxa"/>
          </w:tcPr>
          <w:p w14:paraId="6809ECDA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5" w:type="dxa"/>
          </w:tcPr>
          <w:p w14:paraId="5FD0672C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95" w:type="dxa"/>
          </w:tcPr>
          <w:p w14:paraId="5912E61D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E0391" w:rsidRPr="00285099" w14:paraId="0ABEE9ED" w14:textId="77777777" w:rsidTr="00264C20">
        <w:tc>
          <w:tcPr>
            <w:tcW w:w="851" w:type="dxa"/>
          </w:tcPr>
          <w:p w14:paraId="7D33FFFB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9498" w:type="dxa"/>
          </w:tcPr>
          <w:p w14:paraId="4EF03CDD" w14:textId="77777777" w:rsidR="003E0391" w:rsidRPr="00285099" w:rsidRDefault="003E0391" w:rsidP="00264C20">
            <w:pPr>
              <w:pStyle w:val="a6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Спряжение имя действия по падежам. / Исем фигыльнең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килеш белән төрләнеше.</w:t>
            </w:r>
          </w:p>
        </w:tc>
        <w:tc>
          <w:tcPr>
            <w:tcW w:w="1559" w:type="dxa"/>
          </w:tcPr>
          <w:p w14:paraId="715BCDB6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5" w:type="dxa"/>
          </w:tcPr>
          <w:p w14:paraId="69EFC0BE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95" w:type="dxa"/>
          </w:tcPr>
          <w:p w14:paraId="2DC21C28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E0391" w:rsidRPr="00285099" w14:paraId="2DC5AF00" w14:textId="77777777" w:rsidTr="00264C20">
        <w:tc>
          <w:tcPr>
            <w:tcW w:w="851" w:type="dxa"/>
          </w:tcPr>
          <w:p w14:paraId="5920CFD6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9498" w:type="dxa"/>
          </w:tcPr>
          <w:p w14:paraId="5AD21B0F" w14:textId="77777777" w:rsidR="003E0391" w:rsidRPr="00285099" w:rsidRDefault="003E0391" w:rsidP="00264C20">
            <w:pPr>
              <w:pStyle w:val="a6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Повторение неспрягаемых глаголов. / Затланышсыз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фигыльләрне  кабатлау.</w:t>
            </w:r>
          </w:p>
        </w:tc>
        <w:tc>
          <w:tcPr>
            <w:tcW w:w="1559" w:type="dxa"/>
          </w:tcPr>
          <w:p w14:paraId="4964F1E1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5" w:type="dxa"/>
          </w:tcPr>
          <w:p w14:paraId="40A02000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95" w:type="dxa"/>
          </w:tcPr>
          <w:p w14:paraId="59F882FB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E0391" w:rsidRPr="00285099" w14:paraId="08E3EDAA" w14:textId="77777777" w:rsidTr="00264C20">
        <w:tc>
          <w:tcPr>
            <w:tcW w:w="851" w:type="dxa"/>
          </w:tcPr>
          <w:p w14:paraId="13D76859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51</w:t>
            </w:r>
          </w:p>
        </w:tc>
        <w:tc>
          <w:tcPr>
            <w:tcW w:w="9498" w:type="dxa"/>
          </w:tcPr>
          <w:p w14:paraId="49CACD89" w14:textId="77777777" w:rsidR="003E0391" w:rsidRPr="00285099" w:rsidRDefault="003E0391" w:rsidP="00264C20">
            <w:pPr>
              <w:pStyle w:val="a6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Грамматические упражнения. /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Грамматик күнегүләр эшләү.</w:t>
            </w:r>
          </w:p>
        </w:tc>
        <w:tc>
          <w:tcPr>
            <w:tcW w:w="1559" w:type="dxa"/>
          </w:tcPr>
          <w:p w14:paraId="043BEB3F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5" w:type="dxa"/>
          </w:tcPr>
          <w:p w14:paraId="09BC87A3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95" w:type="dxa"/>
          </w:tcPr>
          <w:p w14:paraId="20AC3116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E0391" w:rsidRPr="00285099" w14:paraId="77740463" w14:textId="77777777" w:rsidTr="00264C20">
        <w:trPr>
          <w:trHeight w:val="555"/>
        </w:trPr>
        <w:tc>
          <w:tcPr>
            <w:tcW w:w="851" w:type="dxa"/>
          </w:tcPr>
          <w:p w14:paraId="2B214FFA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52</w:t>
            </w:r>
          </w:p>
        </w:tc>
        <w:tc>
          <w:tcPr>
            <w:tcW w:w="9498" w:type="dxa"/>
          </w:tcPr>
          <w:p w14:paraId="3805ECA8" w14:textId="77777777" w:rsidR="003E0391" w:rsidRPr="00E4262E" w:rsidRDefault="003E0391" w:rsidP="00264C20">
            <w:pPr>
              <w:pStyle w:val="a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Лексико-грамматический материал на тему “Уважение к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родителям”.  / Ата-анага хөрмәт” темасына караган лексик- грамматик материал.</w:t>
            </w:r>
          </w:p>
        </w:tc>
        <w:tc>
          <w:tcPr>
            <w:tcW w:w="1559" w:type="dxa"/>
          </w:tcPr>
          <w:p w14:paraId="5654C3C5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5" w:type="dxa"/>
          </w:tcPr>
          <w:p w14:paraId="0CE73523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95" w:type="dxa"/>
          </w:tcPr>
          <w:p w14:paraId="1CEE27A7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E0391" w:rsidRPr="00285099" w14:paraId="004D4469" w14:textId="77777777" w:rsidTr="00264C20">
        <w:trPr>
          <w:trHeight w:val="258"/>
        </w:trPr>
        <w:tc>
          <w:tcPr>
            <w:tcW w:w="15168" w:type="dxa"/>
            <w:gridSpan w:val="5"/>
          </w:tcPr>
          <w:p w14:paraId="38D9382F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4 четверт</w:t>
            </w:r>
            <w:r w:rsidRPr="002850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ь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– 16</w:t>
            </w:r>
            <w:r w:rsidRPr="00285099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 часов</w:t>
            </w:r>
          </w:p>
        </w:tc>
      </w:tr>
      <w:tr w:rsidR="003E0391" w:rsidRPr="00285099" w14:paraId="1FC5517A" w14:textId="77777777" w:rsidTr="00264C20">
        <w:trPr>
          <w:trHeight w:val="577"/>
        </w:trPr>
        <w:tc>
          <w:tcPr>
            <w:tcW w:w="851" w:type="dxa"/>
          </w:tcPr>
          <w:p w14:paraId="2F4621C0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53</w:t>
            </w:r>
          </w:p>
        </w:tc>
        <w:tc>
          <w:tcPr>
            <w:tcW w:w="9498" w:type="dxa"/>
          </w:tcPr>
          <w:p w14:paraId="30897FAB" w14:textId="77777777" w:rsidR="003E0391" w:rsidRPr="00285099" w:rsidRDefault="003E0391" w:rsidP="00264C20">
            <w:pPr>
              <w:pStyle w:val="a6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Разряды частиц. / Кисәкчәләр  һәм аларның төркемчәләре.</w:t>
            </w:r>
          </w:p>
        </w:tc>
        <w:tc>
          <w:tcPr>
            <w:tcW w:w="1559" w:type="dxa"/>
          </w:tcPr>
          <w:p w14:paraId="25F39ED6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5" w:type="dxa"/>
          </w:tcPr>
          <w:p w14:paraId="0E2137CF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95" w:type="dxa"/>
          </w:tcPr>
          <w:p w14:paraId="2B66BF4A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E0391" w:rsidRPr="00285099" w14:paraId="1C1950E2" w14:textId="77777777" w:rsidTr="00264C20">
        <w:trPr>
          <w:trHeight w:val="415"/>
        </w:trPr>
        <w:tc>
          <w:tcPr>
            <w:tcW w:w="851" w:type="dxa"/>
          </w:tcPr>
          <w:p w14:paraId="6FD375C2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498" w:type="dxa"/>
          </w:tcPr>
          <w:p w14:paraId="1E597569" w14:textId="77777777" w:rsidR="003E0391" w:rsidRPr="00285099" w:rsidRDefault="003E0391" w:rsidP="00264C20">
            <w:pPr>
              <w:pStyle w:val="a6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Правильное написание частиц. / Кисәкчәләрнең дөрес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язылышы.</w:t>
            </w:r>
          </w:p>
        </w:tc>
        <w:tc>
          <w:tcPr>
            <w:tcW w:w="1559" w:type="dxa"/>
          </w:tcPr>
          <w:p w14:paraId="68FA0034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5" w:type="dxa"/>
          </w:tcPr>
          <w:p w14:paraId="59E6BA88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95" w:type="dxa"/>
          </w:tcPr>
          <w:p w14:paraId="038EE5FA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E0391" w:rsidRPr="00285099" w14:paraId="2EB25D33" w14:textId="77777777" w:rsidTr="00264C20">
        <w:trPr>
          <w:trHeight w:val="270"/>
        </w:trPr>
        <w:tc>
          <w:tcPr>
            <w:tcW w:w="851" w:type="dxa"/>
          </w:tcPr>
          <w:p w14:paraId="1240B643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55</w:t>
            </w:r>
          </w:p>
        </w:tc>
        <w:tc>
          <w:tcPr>
            <w:tcW w:w="9498" w:type="dxa"/>
          </w:tcPr>
          <w:p w14:paraId="579CD8BE" w14:textId="77777777" w:rsidR="003E0391" w:rsidRPr="00285099" w:rsidRDefault="003E0391" w:rsidP="00264C20">
            <w:pPr>
              <w:pStyle w:val="a6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Использование частиц при речи. / Кисәкчәләрнең сөйләмдә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кулланылышы.</w:t>
            </w:r>
          </w:p>
        </w:tc>
        <w:tc>
          <w:tcPr>
            <w:tcW w:w="1559" w:type="dxa"/>
          </w:tcPr>
          <w:p w14:paraId="3733D7E7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5" w:type="dxa"/>
          </w:tcPr>
          <w:p w14:paraId="5AEE7B74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95" w:type="dxa"/>
          </w:tcPr>
          <w:p w14:paraId="0A02F65F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E0391" w:rsidRPr="00285099" w14:paraId="547F954E" w14:textId="77777777" w:rsidTr="00264C20">
        <w:tc>
          <w:tcPr>
            <w:tcW w:w="851" w:type="dxa"/>
          </w:tcPr>
          <w:p w14:paraId="0BAE3A55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9498" w:type="dxa"/>
          </w:tcPr>
          <w:p w14:paraId="36008953" w14:textId="77777777" w:rsidR="003E0391" w:rsidRPr="00285099" w:rsidRDefault="003E0391" w:rsidP="00264C20">
            <w:pPr>
              <w:pStyle w:val="a6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Лексико-грамматический материал в стихотворении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Ш. Галиева “Ещё раз спасибо”. / Шәүкәт Галиевның “Тагын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бер рәхмәт” шигырендәге лексик-грамматик материал.</w:t>
            </w:r>
          </w:p>
        </w:tc>
        <w:tc>
          <w:tcPr>
            <w:tcW w:w="1559" w:type="dxa"/>
          </w:tcPr>
          <w:p w14:paraId="4DA102B4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5" w:type="dxa"/>
          </w:tcPr>
          <w:p w14:paraId="34F18D28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95" w:type="dxa"/>
          </w:tcPr>
          <w:p w14:paraId="31C1023C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E0391" w:rsidRPr="00285099" w14:paraId="2F4478BC" w14:textId="77777777" w:rsidTr="00264C20">
        <w:tc>
          <w:tcPr>
            <w:tcW w:w="851" w:type="dxa"/>
          </w:tcPr>
          <w:p w14:paraId="3D8FC58D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9498" w:type="dxa"/>
          </w:tcPr>
          <w:p w14:paraId="4F9A817F" w14:textId="77777777" w:rsidR="003E0391" w:rsidRPr="00285099" w:rsidRDefault="003E0391" w:rsidP="00264C20">
            <w:pPr>
              <w:pStyle w:val="a6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Прошедшее определённое и неопределённое времена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глаголов. / Билгеле һәм билгесез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үткән заман хикәя фигыль.</w:t>
            </w:r>
          </w:p>
        </w:tc>
        <w:tc>
          <w:tcPr>
            <w:tcW w:w="1559" w:type="dxa"/>
          </w:tcPr>
          <w:p w14:paraId="7566C5B7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5" w:type="dxa"/>
          </w:tcPr>
          <w:p w14:paraId="02BC02DB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95" w:type="dxa"/>
          </w:tcPr>
          <w:p w14:paraId="01C64B54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E0391" w:rsidRPr="00285099" w14:paraId="285BE774" w14:textId="77777777" w:rsidTr="00264C20">
        <w:trPr>
          <w:trHeight w:val="270"/>
        </w:trPr>
        <w:tc>
          <w:tcPr>
            <w:tcW w:w="851" w:type="dxa"/>
          </w:tcPr>
          <w:p w14:paraId="70D89D01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9498" w:type="dxa"/>
          </w:tcPr>
          <w:p w14:paraId="410C2A52" w14:textId="77777777" w:rsidR="003E0391" w:rsidRPr="00285099" w:rsidRDefault="003E0391" w:rsidP="00264C20">
            <w:pPr>
              <w:pStyle w:val="a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Повторение темы “Взрослые и младшие”. / “Өлкәннәр һәм кечкенәләр” бүлеген кабатлау.</w:t>
            </w:r>
          </w:p>
        </w:tc>
        <w:tc>
          <w:tcPr>
            <w:tcW w:w="1559" w:type="dxa"/>
          </w:tcPr>
          <w:p w14:paraId="0AC0687B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5" w:type="dxa"/>
          </w:tcPr>
          <w:p w14:paraId="1274DE40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95" w:type="dxa"/>
          </w:tcPr>
          <w:p w14:paraId="287EED22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E0391" w:rsidRPr="00285099" w14:paraId="4FB83580" w14:textId="77777777" w:rsidTr="00264C20">
        <w:trPr>
          <w:trHeight w:val="285"/>
        </w:trPr>
        <w:tc>
          <w:tcPr>
            <w:tcW w:w="15168" w:type="dxa"/>
            <w:gridSpan w:val="5"/>
          </w:tcPr>
          <w:p w14:paraId="68CB0629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Мы живём в Татарстане. / Без Татарстанда яшибез.</w:t>
            </w:r>
          </w:p>
        </w:tc>
      </w:tr>
      <w:tr w:rsidR="003E0391" w:rsidRPr="00285099" w14:paraId="674FF8C0" w14:textId="77777777" w:rsidTr="00264C20">
        <w:trPr>
          <w:trHeight w:val="435"/>
        </w:trPr>
        <w:tc>
          <w:tcPr>
            <w:tcW w:w="851" w:type="dxa"/>
          </w:tcPr>
          <w:p w14:paraId="68E94AD6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59</w:t>
            </w:r>
          </w:p>
        </w:tc>
        <w:tc>
          <w:tcPr>
            <w:tcW w:w="9498" w:type="dxa"/>
          </w:tcPr>
          <w:p w14:paraId="58E8DDB1" w14:textId="77777777" w:rsidR="003E0391" w:rsidRPr="00285099" w:rsidRDefault="003E0391" w:rsidP="00264C20">
            <w:pPr>
              <w:pStyle w:val="a6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Лексико-грамматический материал на тему “Моя Родина- Татарстан”. / “Туган ягым - Татарстан” темасына караган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лексик-грамматик материал.</w:t>
            </w:r>
          </w:p>
        </w:tc>
        <w:tc>
          <w:tcPr>
            <w:tcW w:w="1559" w:type="dxa"/>
          </w:tcPr>
          <w:p w14:paraId="788DA2FE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5" w:type="dxa"/>
          </w:tcPr>
          <w:p w14:paraId="6CB2E65A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95" w:type="dxa"/>
          </w:tcPr>
          <w:p w14:paraId="263C031B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E0391" w:rsidRPr="00285099" w14:paraId="086188DD" w14:textId="77777777" w:rsidTr="00264C20">
        <w:trPr>
          <w:trHeight w:val="390"/>
        </w:trPr>
        <w:tc>
          <w:tcPr>
            <w:tcW w:w="851" w:type="dxa"/>
          </w:tcPr>
          <w:p w14:paraId="0206C4B5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60</w:t>
            </w:r>
          </w:p>
        </w:tc>
        <w:tc>
          <w:tcPr>
            <w:tcW w:w="9498" w:type="dxa"/>
          </w:tcPr>
          <w:p w14:paraId="58B4F6E5" w14:textId="77777777" w:rsidR="003E0391" w:rsidRPr="00285099" w:rsidRDefault="003E0391" w:rsidP="00264C20">
            <w:pPr>
              <w:pStyle w:val="a6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Наша родная земля. / Безнең туган җиребез. </w:t>
            </w:r>
          </w:p>
        </w:tc>
        <w:tc>
          <w:tcPr>
            <w:tcW w:w="1559" w:type="dxa"/>
          </w:tcPr>
          <w:p w14:paraId="3170904D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5" w:type="dxa"/>
          </w:tcPr>
          <w:p w14:paraId="465CB409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95" w:type="dxa"/>
          </w:tcPr>
          <w:p w14:paraId="6D73A3D8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E0391" w:rsidRPr="00285099" w14:paraId="62760BB4" w14:textId="77777777" w:rsidTr="00264C20">
        <w:tc>
          <w:tcPr>
            <w:tcW w:w="851" w:type="dxa"/>
          </w:tcPr>
          <w:p w14:paraId="20CC2F46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61</w:t>
            </w:r>
          </w:p>
        </w:tc>
        <w:tc>
          <w:tcPr>
            <w:tcW w:w="9498" w:type="dxa"/>
          </w:tcPr>
          <w:p w14:paraId="543E519E" w14:textId="77777777" w:rsidR="003E0391" w:rsidRPr="00285099" w:rsidRDefault="003E0391" w:rsidP="00264C20">
            <w:pPr>
              <w:pStyle w:val="a6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Обобщение темы: “Члены предложения”.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/ Җөмлә кисәкләрен гомумиләштереп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 кабатлалу.</w:t>
            </w:r>
          </w:p>
        </w:tc>
        <w:tc>
          <w:tcPr>
            <w:tcW w:w="1559" w:type="dxa"/>
          </w:tcPr>
          <w:p w14:paraId="75CDF549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5" w:type="dxa"/>
          </w:tcPr>
          <w:p w14:paraId="7947D805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95" w:type="dxa"/>
          </w:tcPr>
          <w:p w14:paraId="5437243D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E0391" w:rsidRPr="00285099" w14:paraId="2F2BBD46" w14:textId="77777777" w:rsidTr="00264C20">
        <w:tc>
          <w:tcPr>
            <w:tcW w:w="851" w:type="dxa"/>
          </w:tcPr>
          <w:p w14:paraId="65ABE689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498" w:type="dxa"/>
          </w:tcPr>
          <w:p w14:paraId="0EB7F010" w14:textId="77777777" w:rsidR="003E0391" w:rsidRPr="00285099" w:rsidRDefault="003E0391" w:rsidP="00264C20">
            <w:pPr>
              <w:pStyle w:val="a6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Проект “Мы живём в Татарстане”. / Проект. ”Без Татарстанда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яшибез”.</w:t>
            </w:r>
          </w:p>
        </w:tc>
        <w:tc>
          <w:tcPr>
            <w:tcW w:w="1559" w:type="dxa"/>
          </w:tcPr>
          <w:p w14:paraId="41814491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5" w:type="dxa"/>
          </w:tcPr>
          <w:p w14:paraId="173055B4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95" w:type="dxa"/>
          </w:tcPr>
          <w:p w14:paraId="3454AADD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E0391" w:rsidRPr="00285099" w14:paraId="3259BBDC" w14:textId="77777777" w:rsidTr="00264C20">
        <w:tc>
          <w:tcPr>
            <w:tcW w:w="851" w:type="dxa"/>
          </w:tcPr>
          <w:p w14:paraId="3C08E9DE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63</w:t>
            </w:r>
          </w:p>
        </w:tc>
        <w:tc>
          <w:tcPr>
            <w:tcW w:w="9498" w:type="dxa"/>
          </w:tcPr>
          <w:p w14:paraId="3D00AF68" w14:textId="77777777" w:rsidR="003E0391" w:rsidRPr="00285099" w:rsidRDefault="003E0391" w:rsidP="00264C20">
            <w:pPr>
              <w:pStyle w:val="a6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“Республика Татарстан”- беседа. Повторение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прилагательных. / Татарстан Республикасы. Сыйфатларны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кабатлау.</w:t>
            </w:r>
          </w:p>
        </w:tc>
        <w:tc>
          <w:tcPr>
            <w:tcW w:w="1559" w:type="dxa"/>
          </w:tcPr>
          <w:p w14:paraId="5E5606BD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5" w:type="dxa"/>
          </w:tcPr>
          <w:p w14:paraId="254D7853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95" w:type="dxa"/>
          </w:tcPr>
          <w:p w14:paraId="280DBEB4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E0391" w:rsidRPr="00285099" w14:paraId="7EF9F275" w14:textId="77777777" w:rsidTr="00264C20">
        <w:tc>
          <w:tcPr>
            <w:tcW w:w="851" w:type="dxa"/>
          </w:tcPr>
          <w:p w14:paraId="3788B0CD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64</w:t>
            </w:r>
          </w:p>
        </w:tc>
        <w:tc>
          <w:tcPr>
            <w:tcW w:w="9498" w:type="dxa"/>
          </w:tcPr>
          <w:p w14:paraId="11F38610" w14:textId="77777777" w:rsidR="003E0391" w:rsidRPr="00285099" w:rsidRDefault="003E0391" w:rsidP="00264C20">
            <w:pPr>
              <w:pStyle w:val="a6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Желательное наклонение. / Теләк фигыль.</w:t>
            </w:r>
          </w:p>
        </w:tc>
        <w:tc>
          <w:tcPr>
            <w:tcW w:w="1559" w:type="dxa"/>
          </w:tcPr>
          <w:p w14:paraId="466AC245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5" w:type="dxa"/>
          </w:tcPr>
          <w:p w14:paraId="08AB9C39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95" w:type="dxa"/>
          </w:tcPr>
          <w:p w14:paraId="3A94F14D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E0391" w:rsidRPr="00285099" w14:paraId="15BD0FF6" w14:textId="77777777" w:rsidTr="00264C20">
        <w:tc>
          <w:tcPr>
            <w:tcW w:w="851" w:type="dxa"/>
          </w:tcPr>
          <w:p w14:paraId="55D76A63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65</w:t>
            </w:r>
          </w:p>
        </w:tc>
        <w:tc>
          <w:tcPr>
            <w:tcW w:w="9498" w:type="dxa"/>
          </w:tcPr>
          <w:p w14:paraId="441949C8" w14:textId="77777777" w:rsidR="003E0391" w:rsidRPr="00285099" w:rsidRDefault="003E0391" w:rsidP="00264C20">
            <w:pPr>
              <w:pStyle w:val="a6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 w:eastAsia="ru-RU"/>
              </w:rPr>
            </w:pPr>
            <w:r w:rsidRPr="0028509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 w:eastAsia="ru-RU"/>
              </w:rPr>
              <w:t>Итоговая контрольная работа “</w:t>
            </w:r>
            <w:r w:rsidRPr="0028509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Мы живём в Татарстане. / Без Татарстанда яшибез</w:t>
            </w:r>
            <w:r w:rsidRPr="0028509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 w:eastAsia="ru-RU"/>
              </w:rPr>
              <w:t>”.</w:t>
            </w:r>
          </w:p>
        </w:tc>
        <w:tc>
          <w:tcPr>
            <w:tcW w:w="1559" w:type="dxa"/>
          </w:tcPr>
          <w:p w14:paraId="19305420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5" w:type="dxa"/>
          </w:tcPr>
          <w:p w14:paraId="6E181AA0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95" w:type="dxa"/>
          </w:tcPr>
          <w:p w14:paraId="2DC26583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E0391" w:rsidRPr="00285099" w14:paraId="09C1642B" w14:textId="77777777" w:rsidTr="00264C20">
        <w:trPr>
          <w:trHeight w:val="375"/>
        </w:trPr>
        <w:tc>
          <w:tcPr>
            <w:tcW w:w="851" w:type="dxa"/>
          </w:tcPr>
          <w:p w14:paraId="1119FAC8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66</w:t>
            </w:r>
          </w:p>
        </w:tc>
        <w:tc>
          <w:tcPr>
            <w:tcW w:w="9498" w:type="dxa"/>
          </w:tcPr>
          <w:p w14:paraId="2CB676CA" w14:textId="77777777" w:rsidR="003E0391" w:rsidRPr="00285099" w:rsidRDefault="003E0391" w:rsidP="00264C20">
            <w:pPr>
              <w:pStyle w:val="a6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8509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Работа над ошибками. / </w:t>
            </w:r>
            <w:r w:rsidRPr="002850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Хаталар өстендә эш. 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Лексико-грамматический материал в тексте “Человеку всегда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нужно всё хорошее.” / “Кешегә һәрвакыт яхшыдан-яхшы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кирәк” текстындагы лексик-грамматик материал.</w:t>
            </w:r>
          </w:p>
        </w:tc>
        <w:tc>
          <w:tcPr>
            <w:tcW w:w="1559" w:type="dxa"/>
          </w:tcPr>
          <w:p w14:paraId="6EF7FCB2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5" w:type="dxa"/>
          </w:tcPr>
          <w:p w14:paraId="3AA62649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95" w:type="dxa"/>
          </w:tcPr>
          <w:p w14:paraId="13178E79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E0391" w:rsidRPr="00285099" w14:paraId="68CEE72D" w14:textId="77777777" w:rsidTr="00264C20">
        <w:trPr>
          <w:trHeight w:val="255"/>
        </w:trPr>
        <w:tc>
          <w:tcPr>
            <w:tcW w:w="851" w:type="dxa"/>
          </w:tcPr>
          <w:p w14:paraId="5B2C7F8A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67</w:t>
            </w:r>
          </w:p>
        </w:tc>
        <w:tc>
          <w:tcPr>
            <w:tcW w:w="9498" w:type="dxa"/>
          </w:tcPr>
          <w:p w14:paraId="5525BAA2" w14:textId="77777777" w:rsidR="003E0391" w:rsidRPr="00285099" w:rsidRDefault="003E0391" w:rsidP="00264C20">
            <w:pPr>
              <w:pStyle w:val="a6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Формы выражения цели. / Максатны белдерү формалары.</w:t>
            </w:r>
          </w:p>
        </w:tc>
        <w:tc>
          <w:tcPr>
            <w:tcW w:w="1559" w:type="dxa"/>
          </w:tcPr>
          <w:p w14:paraId="2375A91A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5" w:type="dxa"/>
          </w:tcPr>
          <w:p w14:paraId="73E51286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95" w:type="dxa"/>
          </w:tcPr>
          <w:p w14:paraId="360494D8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E0391" w:rsidRPr="00285099" w14:paraId="09393068" w14:textId="77777777" w:rsidTr="00264C20">
        <w:tc>
          <w:tcPr>
            <w:tcW w:w="851" w:type="dxa"/>
          </w:tcPr>
          <w:p w14:paraId="648798D7" w14:textId="77777777" w:rsidR="003E0391" w:rsidRPr="00285099" w:rsidRDefault="003E0391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68</w:t>
            </w:r>
          </w:p>
        </w:tc>
        <w:tc>
          <w:tcPr>
            <w:tcW w:w="9498" w:type="dxa"/>
          </w:tcPr>
          <w:p w14:paraId="40FF54BC" w14:textId="77777777" w:rsidR="003E0391" w:rsidRPr="00285099" w:rsidRDefault="003E0391" w:rsidP="00264C20">
            <w:pPr>
              <w:pStyle w:val="a6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Части речи. / Сүз төркемнәре.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</w:rPr>
              <w:t>Повторение пройденного материала. / Үткәннәрне</w:t>
            </w:r>
            <w:r w:rsidRPr="0028509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кабатлау, йомгаклаклау.</w:t>
            </w:r>
          </w:p>
        </w:tc>
        <w:tc>
          <w:tcPr>
            <w:tcW w:w="1559" w:type="dxa"/>
          </w:tcPr>
          <w:p w14:paraId="1E6287F7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09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5" w:type="dxa"/>
          </w:tcPr>
          <w:p w14:paraId="4506D623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95" w:type="dxa"/>
          </w:tcPr>
          <w:p w14:paraId="3251DA87" w14:textId="77777777" w:rsidR="003E0391" w:rsidRPr="00285099" w:rsidRDefault="003E0391" w:rsidP="00264C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14:paraId="7202C492" w14:textId="77777777" w:rsidR="003E0391" w:rsidRPr="00285099" w:rsidRDefault="003E0391" w:rsidP="003E0391">
      <w:pPr>
        <w:pStyle w:val="a6"/>
        <w:rPr>
          <w:rFonts w:ascii="Times New Roman" w:hAnsi="Times New Roman"/>
          <w:sz w:val="24"/>
          <w:szCs w:val="24"/>
          <w:lang w:val="tt-RU"/>
        </w:rPr>
      </w:pPr>
    </w:p>
    <w:p w14:paraId="6F3BF71E" w14:textId="77777777" w:rsidR="003E0391" w:rsidRPr="00285099" w:rsidRDefault="003E0391" w:rsidP="003E0391">
      <w:pPr>
        <w:pStyle w:val="a6"/>
        <w:rPr>
          <w:rFonts w:ascii="Times New Roman" w:hAnsi="Times New Roman"/>
          <w:sz w:val="24"/>
          <w:szCs w:val="24"/>
          <w:lang w:val="tt-RU"/>
        </w:rPr>
      </w:pPr>
    </w:p>
    <w:p w14:paraId="6A843142" w14:textId="77777777" w:rsidR="003E0391" w:rsidRPr="00285099" w:rsidRDefault="003E0391" w:rsidP="003E0391">
      <w:pPr>
        <w:pStyle w:val="a6"/>
        <w:rPr>
          <w:rFonts w:ascii="Times New Roman" w:hAnsi="Times New Roman"/>
          <w:sz w:val="24"/>
          <w:szCs w:val="24"/>
          <w:lang w:val="tt-RU"/>
        </w:rPr>
      </w:pPr>
    </w:p>
    <w:p w14:paraId="6C629873" w14:textId="77777777" w:rsidR="003E0391" w:rsidRPr="00285099" w:rsidRDefault="003E0391" w:rsidP="003E0391">
      <w:pPr>
        <w:pStyle w:val="a6"/>
        <w:rPr>
          <w:rFonts w:ascii="Times New Roman" w:hAnsi="Times New Roman"/>
          <w:sz w:val="24"/>
          <w:szCs w:val="24"/>
          <w:lang w:val="tt-RU"/>
        </w:rPr>
      </w:pPr>
    </w:p>
    <w:p w14:paraId="1D7F6E10" w14:textId="77777777" w:rsidR="003E0391" w:rsidRPr="00285099" w:rsidRDefault="003E0391" w:rsidP="003E0391">
      <w:pPr>
        <w:pStyle w:val="a6"/>
        <w:rPr>
          <w:rFonts w:ascii="Times New Roman" w:hAnsi="Times New Roman"/>
          <w:sz w:val="24"/>
          <w:szCs w:val="24"/>
          <w:lang w:val="tt-RU"/>
        </w:rPr>
      </w:pPr>
    </w:p>
    <w:p w14:paraId="3CAE2013" w14:textId="77777777" w:rsidR="003E0391" w:rsidRPr="00285099" w:rsidRDefault="003E0391" w:rsidP="003E0391">
      <w:pPr>
        <w:pStyle w:val="a6"/>
        <w:rPr>
          <w:rFonts w:ascii="Times New Roman" w:hAnsi="Times New Roman"/>
          <w:sz w:val="24"/>
          <w:szCs w:val="24"/>
          <w:lang w:val="tt-RU"/>
        </w:rPr>
      </w:pPr>
    </w:p>
    <w:p w14:paraId="7F113E95" w14:textId="77777777" w:rsidR="003E0391" w:rsidRPr="00285099" w:rsidRDefault="003E0391" w:rsidP="003E0391">
      <w:pPr>
        <w:pStyle w:val="a6"/>
        <w:rPr>
          <w:rFonts w:ascii="Times New Roman" w:hAnsi="Times New Roman"/>
          <w:sz w:val="24"/>
          <w:szCs w:val="24"/>
          <w:lang w:val="tt-RU"/>
        </w:rPr>
      </w:pPr>
    </w:p>
    <w:p w14:paraId="539AD77C" w14:textId="77777777" w:rsidR="003E0391" w:rsidRPr="00285099" w:rsidRDefault="003E0391" w:rsidP="003E0391">
      <w:pPr>
        <w:pStyle w:val="a6"/>
        <w:rPr>
          <w:rFonts w:ascii="Times New Roman" w:hAnsi="Times New Roman"/>
          <w:sz w:val="24"/>
          <w:szCs w:val="24"/>
          <w:lang w:val="tt-RU"/>
        </w:rPr>
      </w:pPr>
    </w:p>
    <w:p w14:paraId="2091B6A9" w14:textId="7740B746" w:rsidR="003E0391" w:rsidRPr="00285099" w:rsidRDefault="003E0391" w:rsidP="003E03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11933DC" w14:textId="77777777" w:rsidR="003E0391" w:rsidRPr="00285099" w:rsidRDefault="003E0391" w:rsidP="003E03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EE736D2" w14:textId="77777777" w:rsidR="003E0391" w:rsidRPr="00285099" w:rsidRDefault="003E0391" w:rsidP="003E0391">
      <w:pPr>
        <w:spacing w:after="160" w:line="259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285099">
        <w:rPr>
          <w:rFonts w:ascii="Times New Roman" w:hAnsi="Times New Roman" w:cs="Times New Roman"/>
          <w:sz w:val="24"/>
          <w:szCs w:val="24"/>
          <w:lang w:val="tt-RU"/>
        </w:rPr>
        <w:lastRenderedPageBreak/>
        <w:t>Эш программасының корректировкасы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9"/>
        <w:gridCol w:w="4858"/>
        <w:gridCol w:w="1946"/>
        <w:gridCol w:w="4780"/>
        <w:gridCol w:w="1887"/>
      </w:tblGrid>
      <w:tr w:rsidR="003E0391" w:rsidRPr="00285099" w14:paraId="4E201D52" w14:textId="77777777" w:rsidTr="00264C20">
        <w:tc>
          <w:tcPr>
            <w:tcW w:w="1089" w:type="dxa"/>
          </w:tcPr>
          <w:p w14:paraId="572EDD18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160" w:line="259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  <w:r w:rsidRPr="00285099"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  <w:t>Класс</w:t>
            </w:r>
          </w:p>
        </w:tc>
        <w:tc>
          <w:tcPr>
            <w:tcW w:w="4858" w:type="dxa"/>
          </w:tcPr>
          <w:p w14:paraId="3BE4D482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160" w:line="259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  <w:lang w:val="tt-RU"/>
              </w:rPr>
            </w:pPr>
            <w:r w:rsidRPr="00285099"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  <w:t>Б</w:t>
            </w:r>
            <w:r w:rsidRPr="00285099"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  <w:lang w:val="tt-RU"/>
              </w:rPr>
              <w:t>үлек/теманың исеме</w:t>
            </w:r>
          </w:p>
        </w:tc>
        <w:tc>
          <w:tcPr>
            <w:tcW w:w="1946" w:type="dxa"/>
          </w:tcPr>
          <w:p w14:paraId="54B9638E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160" w:line="259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  <w:lang w:val="tt-RU"/>
              </w:rPr>
            </w:pPr>
            <w:r w:rsidRPr="00285099"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  <w:lang w:val="tt-RU"/>
              </w:rPr>
              <w:t>План буенча үткәрелү вакыты</w:t>
            </w:r>
          </w:p>
        </w:tc>
        <w:tc>
          <w:tcPr>
            <w:tcW w:w="4780" w:type="dxa"/>
          </w:tcPr>
          <w:p w14:paraId="672D20BD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160" w:line="259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  <w:lang w:val="tt-RU"/>
              </w:rPr>
            </w:pPr>
            <w:r w:rsidRPr="00285099"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  <w:lang w:val="tt-RU"/>
              </w:rPr>
              <w:t>Корректировканың сәбәбе</w:t>
            </w:r>
          </w:p>
        </w:tc>
        <w:tc>
          <w:tcPr>
            <w:tcW w:w="1887" w:type="dxa"/>
          </w:tcPr>
          <w:p w14:paraId="494DF0EA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160" w:line="259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  <w:lang w:val="tt-RU"/>
              </w:rPr>
            </w:pPr>
            <w:r w:rsidRPr="00285099"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  <w:lang w:val="tt-RU"/>
              </w:rPr>
              <w:t>Факт буенча үткәрелү вакыты</w:t>
            </w:r>
          </w:p>
        </w:tc>
      </w:tr>
      <w:tr w:rsidR="003E0391" w:rsidRPr="00285099" w14:paraId="1F2FBC89" w14:textId="77777777" w:rsidTr="00264C20">
        <w:tc>
          <w:tcPr>
            <w:tcW w:w="1089" w:type="dxa"/>
          </w:tcPr>
          <w:p w14:paraId="4111A43D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14:paraId="5CD67CA5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14:paraId="2B78A088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14:paraId="4DB34C09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7278CBCF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3E0391" w:rsidRPr="00285099" w14:paraId="39DD9BE6" w14:textId="77777777" w:rsidTr="00264C20">
        <w:tc>
          <w:tcPr>
            <w:tcW w:w="1089" w:type="dxa"/>
          </w:tcPr>
          <w:p w14:paraId="0560A2D3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14:paraId="67531DF7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14:paraId="7AB17819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14:paraId="05596274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5122A9EC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3E0391" w:rsidRPr="00285099" w14:paraId="0A58C108" w14:textId="77777777" w:rsidTr="00264C20">
        <w:tc>
          <w:tcPr>
            <w:tcW w:w="1089" w:type="dxa"/>
          </w:tcPr>
          <w:p w14:paraId="05B2A63E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14:paraId="31A04A47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14:paraId="6D4E50A5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14:paraId="7078B563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61D38316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3E0391" w:rsidRPr="00285099" w14:paraId="0B1D91B3" w14:textId="77777777" w:rsidTr="00264C20">
        <w:tc>
          <w:tcPr>
            <w:tcW w:w="1089" w:type="dxa"/>
          </w:tcPr>
          <w:p w14:paraId="09F201D0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14:paraId="243C3AFE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14:paraId="35AFDF1E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14:paraId="370F4842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6053D4F4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3E0391" w:rsidRPr="00285099" w14:paraId="0D796ABA" w14:textId="77777777" w:rsidTr="00264C20">
        <w:tc>
          <w:tcPr>
            <w:tcW w:w="1089" w:type="dxa"/>
          </w:tcPr>
          <w:p w14:paraId="086B3993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14:paraId="148C8310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14:paraId="6D8CBB4D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14:paraId="4AFA658B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031666FB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3E0391" w:rsidRPr="00285099" w14:paraId="4E5595C5" w14:textId="77777777" w:rsidTr="00264C20">
        <w:tc>
          <w:tcPr>
            <w:tcW w:w="1089" w:type="dxa"/>
          </w:tcPr>
          <w:p w14:paraId="06001640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14:paraId="4C6253F7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14:paraId="733C05D7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14:paraId="60B90483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34EEF5B9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3E0391" w:rsidRPr="00285099" w14:paraId="639180F8" w14:textId="77777777" w:rsidTr="00264C20">
        <w:tc>
          <w:tcPr>
            <w:tcW w:w="1089" w:type="dxa"/>
          </w:tcPr>
          <w:p w14:paraId="445F7F0F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14:paraId="1E9A29C9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14:paraId="1B41B480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14:paraId="42B659FB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68A6D6F6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3E0391" w:rsidRPr="00285099" w14:paraId="33F77EF5" w14:textId="77777777" w:rsidTr="00264C20">
        <w:tc>
          <w:tcPr>
            <w:tcW w:w="1089" w:type="dxa"/>
          </w:tcPr>
          <w:p w14:paraId="600D8F9F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14:paraId="034BA553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14:paraId="08121D79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14:paraId="3A0166E7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62D58260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3E0391" w:rsidRPr="00285099" w14:paraId="336FE11C" w14:textId="77777777" w:rsidTr="00264C20">
        <w:tc>
          <w:tcPr>
            <w:tcW w:w="1089" w:type="dxa"/>
          </w:tcPr>
          <w:p w14:paraId="38CE4DED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14:paraId="5D905D87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14:paraId="0660FB7C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14:paraId="519C65B0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77F60021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3E0391" w:rsidRPr="00285099" w14:paraId="2FE99EB9" w14:textId="77777777" w:rsidTr="00264C20">
        <w:tc>
          <w:tcPr>
            <w:tcW w:w="1089" w:type="dxa"/>
          </w:tcPr>
          <w:p w14:paraId="661BB108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14:paraId="4F637325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14:paraId="35453A38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14:paraId="3BD73FC6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4BB66911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3E0391" w:rsidRPr="00285099" w14:paraId="6440AE26" w14:textId="77777777" w:rsidTr="00264C20">
        <w:tc>
          <w:tcPr>
            <w:tcW w:w="1089" w:type="dxa"/>
          </w:tcPr>
          <w:p w14:paraId="307AE81D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14:paraId="76277042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14:paraId="620A7801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14:paraId="46AAAB16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1C7233FA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3E0391" w:rsidRPr="00285099" w14:paraId="5DD645D5" w14:textId="77777777" w:rsidTr="00264C20">
        <w:tc>
          <w:tcPr>
            <w:tcW w:w="1089" w:type="dxa"/>
          </w:tcPr>
          <w:p w14:paraId="2065C7B7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14:paraId="7BAB7E22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14:paraId="7D12E991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14:paraId="59974C65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1C5AAE1D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3E0391" w:rsidRPr="00285099" w14:paraId="43290750" w14:textId="77777777" w:rsidTr="00264C20">
        <w:tc>
          <w:tcPr>
            <w:tcW w:w="1089" w:type="dxa"/>
          </w:tcPr>
          <w:p w14:paraId="0041D82C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14:paraId="790EB0A6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14:paraId="439BD800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14:paraId="4CBA5E6D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24C5610D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3E0391" w:rsidRPr="00285099" w14:paraId="5DFE528B" w14:textId="77777777" w:rsidTr="00264C20">
        <w:tc>
          <w:tcPr>
            <w:tcW w:w="1089" w:type="dxa"/>
          </w:tcPr>
          <w:p w14:paraId="180A6EDE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14:paraId="634BF637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14:paraId="74318554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14:paraId="2AD4D031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4143B833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3E0391" w:rsidRPr="00285099" w14:paraId="299ED8D2" w14:textId="77777777" w:rsidTr="00264C20">
        <w:tc>
          <w:tcPr>
            <w:tcW w:w="1089" w:type="dxa"/>
          </w:tcPr>
          <w:p w14:paraId="00B18C6C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14:paraId="3664AA41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14:paraId="4EE46118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14:paraId="2A6DC716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507B6A03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3E0391" w:rsidRPr="00285099" w14:paraId="64CFB1E0" w14:textId="77777777" w:rsidTr="00264C20">
        <w:tc>
          <w:tcPr>
            <w:tcW w:w="1089" w:type="dxa"/>
          </w:tcPr>
          <w:p w14:paraId="4DF0C110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14:paraId="282B554F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14:paraId="21749104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14:paraId="0FEC0DB7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6DD6CEFD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3E0391" w:rsidRPr="00285099" w14:paraId="188B6A88" w14:textId="77777777" w:rsidTr="00264C20">
        <w:tc>
          <w:tcPr>
            <w:tcW w:w="1089" w:type="dxa"/>
          </w:tcPr>
          <w:p w14:paraId="0EE7C2DB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14:paraId="6C2B1549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14:paraId="4BDC8788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14:paraId="6648498A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7E3A2ADD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3E0391" w:rsidRPr="00285099" w14:paraId="4208DC0E" w14:textId="77777777" w:rsidTr="00264C20">
        <w:tc>
          <w:tcPr>
            <w:tcW w:w="1089" w:type="dxa"/>
          </w:tcPr>
          <w:p w14:paraId="37829BD4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14:paraId="28A0E53D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14:paraId="3F872B1A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14:paraId="3F8D6B66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2F5DF190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3E0391" w:rsidRPr="00285099" w14:paraId="7362BEF4" w14:textId="77777777" w:rsidTr="00264C20">
        <w:tc>
          <w:tcPr>
            <w:tcW w:w="1089" w:type="dxa"/>
          </w:tcPr>
          <w:p w14:paraId="68EEEE82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14:paraId="3140E0DF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14:paraId="20FF9737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14:paraId="0858E868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55D8A5F0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3E0391" w:rsidRPr="00285099" w14:paraId="60119BD6" w14:textId="77777777" w:rsidTr="00264C20">
        <w:tc>
          <w:tcPr>
            <w:tcW w:w="1089" w:type="dxa"/>
          </w:tcPr>
          <w:p w14:paraId="2E447D85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14:paraId="149019EE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14:paraId="773F854B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14:paraId="5AE9732C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48F45299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3E0391" w:rsidRPr="00285099" w14:paraId="45125143" w14:textId="77777777" w:rsidTr="00264C20">
        <w:tc>
          <w:tcPr>
            <w:tcW w:w="1089" w:type="dxa"/>
          </w:tcPr>
          <w:p w14:paraId="1E943BEF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14:paraId="37CBF579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14:paraId="2694FEE5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14:paraId="3D036C29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475939FC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3E0391" w:rsidRPr="00285099" w14:paraId="48C54199" w14:textId="77777777" w:rsidTr="00264C20">
        <w:tc>
          <w:tcPr>
            <w:tcW w:w="1089" w:type="dxa"/>
          </w:tcPr>
          <w:p w14:paraId="6AC45393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14:paraId="08C71F3F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14:paraId="5A067C7E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14:paraId="45E2C7FD" w14:textId="081C8AB0" w:rsidR="00304DBC" w:rsidRPr="00285099" w:rsidRDefault="00304DBC" w:rsidP="00304DB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  <w:bookmarkStart w:id="0" w:name="_GoBack"/>
            <w:bookmarkEnd w:id="0"/>
          </w:p>
        </w:tc>
        <w:tc>
          <w:tcPr>
            <w:tcW w:w="1887" w:type="dxa"/>
          </w:tcPr>
          <w:p w14:paraId="281F0310" w14:textId="77777777" w:rsidR="003E0391" w:rsidRPr="00285099" w:rsidRDefault="003E0391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</w:tbl>
    <w:p w14:paraId="52725AAE" w14:textId="77777777" w:rsidR="003E0391" w:rsidRPr="00285099" w:rsidRDefault="003E0391" w:rsidP="003E0391">
      <w:pPr>
        <w:spacing w:after="160" w:line="259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14:paraId="080DA5B9" w14:textId="77777777" w:rsidR="003E0391" w:rsidRPr="00285099" w:rsidRDefault="003E0391" w:rsidP="003E0391">
      <w:pPr>
        <w:rPr>
          <w:rFonts w:ascii="Times New Roman" w:hAnsi="Times New Roman" w:cs="Times New Roman"/>
          <w:sz w:val="24"/>
          <w:szCs w:val="24"/>
          <w:lang w:val="tt-RU"/>
        </w:rPr>
      </w:pPr>
    </w:p>
    <w:p w14:paraId="74C964A5" w14:textId="683F1460" w:rsidR="00B14EDD" w:rsidRPr="00965ACB" w:rsidRDefault="00B14EDD" w:rsidP="00965ACB"/>
    <w:sectPr w:rsidR="00B14EDD" w:rsidRPr="00965ACB" w:rsidSect="003A1E50">
      <w:footerReference w:type="default" r:id="rId7"/>
      <w:pgSz w:w="16838" w:h="11906" w:orient="landscape"/>
      <w:pgMar w:top="1134" w:right="678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1806E9" w14:textId="77777777" w:rsidR="003255CB" w:rsidRDefault="003255CB" w:rsidP="003A1E50">
      <w:pPr>
        <w:spacing w:after="0" w:line="240" w:lineRule="auto"/>
      </w:pPr>
      <w:r>
        <w:separator/>
      </w:r>
    </w:p>
  </w:endnote>
  <w:endnote w:type="continuationSeparator" w:id="0">
    <w:p w14:paraId="2F190506" w14:textId="77777777" w:rsidR="003255CB" w:rsidRDefault="003255CB" w:rsidP="003A1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nion Pro SmBd Cyr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inion Pro SmB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65129926"/>
      <w:docPartObj>
        <w:docPartGallery w:val="Page Numbers (Bottom of Page)"/>
        <w:docPartUnique/>
      </w:docPartObj>
    </w:sdtPr>
    <w:sdtEndPr/>
    <w:sdtContent>
      <w:p w14:paraId="4B15E15A" w14:textId="2ADFF5F9" w:rsidR="008133F5" w:rsidRDefault="008133F5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4DBC">
          <w:rPr>
            <w:noProof/>
          </w:rPr>
          <w:t>5</w:t>
        </w:r>
        <w:r>
          <w:fldChar w:fldCharType="end"/>
        </w:r>
      </w:p>
    </w:sdtContent>
  </w:sdt>
  <w:p w14:paraId="41BC6A23" w14:textId="77777777" w:rsidR="008133F5" w:rsidRDefault="008133F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6F86C7" w14:textId="77777777" w:rsidR="003255CB" w:rsidRDefault="003255CB" w:rsidP="003A1E50">
      <w:pPr>
        <w:spacing w:after="0" w:line="240" w:lineRule="auto"/>
      </w:pPr>
      <w:r>
        <w:separator/>
      </w:r>
    </w:p>
  </w:footnote>
  <w:footnote w:type="continuationSeparator" w:id="0">
    <w:p w14:paraId="2687DF55" w14:textId="77777777" w:rsidR="003255CB" w:rsidRDefault="003255CB" w:rsidP="003A1E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B32CA"/>
    <w:multiLevelType w:val="multilevel"/>
    <w:tmpl w:val="5BF8B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2D749B"/>
    <w:multiLevelType w:val="multilevel"/>
    <w:tmpl w:val="445E4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427A72"/>
    <w:multiLevelType w:val="multilevel"/>
    <w:tmpl w:val="4EB01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9B758C"/>
    <w:multiLevelType w:val="multilevel"/>
    <w:tmpl w:val="99B89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EF47A4"/>
    <w:multiLevelType w:val="multilevel"/>
    <w:tmpl w:val="68B0A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491E0D"/>
    <w:multiLevelType w:val="multilevel"/>
    <w:tmpl w:val="2A602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8B0624"/>
    <w:multiLevelType w:val="multilevel"/>
    <w:tmpl w:val="7BA4D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F36D1B"/>
    <w:multiLevelType w:val="hybridMultilevel"/>
    <w:tmpl w:val="4AD88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2D2736"/>
    <w:multiLevelType w:val="multilevel"/>
    <w:tmpl w:val="D772E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B879DF"/>
    <w:multiLevelType w:val="multilevel"/>
    <w:tmpl w:val="55B43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8C0DDE"/>
    <w:multiLevelType w:val="multilevel"/>
    <w:tmpl w:val="4D70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52413E"/>
    <w:multiLevelType w:val="multilevel"/>
    <w:tmpl w:val="71FC2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E76E09"/>
    <w:multiLevelType w:val="multilevel"/>
    <w:tmpl w:val="182A6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4C2221"/>
    <w:multiLevelType w:val="hybridMultilevel"/>
    <w:tmpl w:val="B7141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1941F1"/>
    <w:multiLevelType w:val="multilevel"/>
    <w:tmpl w:val="177E8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97C3366"/>
    <w:multiLevelType w:val="multilevel"/>
    <w:tmpl w:val="0420A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46293C"/>
    <w:multiLevelType w:val="multilevel"/>
    <w:tmpl w:val="1C925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0C93B6E"/>
    <w:multiLevelType w:val="multilevel"/>
    <w:tmpl w:val="745EB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1C16A0A"/>
    <w:multiLevelType w:val="multilevel"/>
    <w:tmpl w:val="8AA09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936BFD"/>
    <w:multiLevelType w:val="multilevel"/>
    <w:tmpl w:val="266A3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535012A"/>
    <w:multiLevelType w:val="multilevel"/>
    <w:tmpl w:val="AEFEF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7393CA9"/>
    <w:multiLevelType w:val="multilevel"/>
    <w:tmpl w:val="DC705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7BF53FF"/>
    <w:multiLevelType w:val="multilevel"/>
    <w:tmpl w:val="65841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BEF724C"/>
    <w:multiLevelType w:val="multilevel"/>
    <w:tmpl w:val="5060E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F5E4BFE"/>
    <w:multiLevelType w:val="multilevel"/>
    <w:tmpl w:val="16E48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48E3A0C"/>
    <w:multiLevelType w:val="multilevel"/>
    <w:tmpl w:val="3CC2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6043797"/>
    <w:multiLevelType w:val="multilevel"/>
    <w:tmpl w:val="C4BCE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6752B1A"/>
    <w:multiLevelType w:val="multilevel"/>
    <w:tmpl w:val="670E1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D9770C7"/>
    <w:multiLevelType w:val="multilevel"/>
    <w:tmpl w:val="C43A9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F4A159D"/>
    <w:multiLevelType w:val="multilevel"/>
    <w:tmpl w:val="B10A3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FC75D32"/>
    <w:multiLevelType w:val="multilevel"/>
    <w:tmpl w:val="1AF6B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47C6E25"/>
    <w:multiLevelType w:val="multilevel"/>
    <w:tmpl w:val="AE488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63E4750"/>
    <w:multiLevelType w:val="multilevel"/>
    <w:tmpl w:val="1638A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665222B"/>
    <w:multiLevelType w:val="multilevel"/>
    <w:tmpl w:val="FEF6E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9973762"/>
    <w:multiLevelType w:val="multilevel"/>
    <w:tmpl w:val="F4724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1084305"/>
    <w:multiLevelType w:val="multilevel"/>
    <w:tmpl w:val="AD8E9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1C466B6"/>
    <w:multiLevelType w:val="hybridMultilevel"/>
    <w:tmpl w:val="FCD86F9E"/>
    <w:lvl w:ilvl="0" w:tplc="F66E9C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411EDF"/>
    <w:multiLevelType w:val="multilevel"/>
    <w:tmpl w:val="13F60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3B27D24"/>
    <w:multiLevelType w:val="multilevel"/>
    <w:tmpl w:val="295AD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43A61D9"/>
    <w:multiLevelType w:val="hybridMultilevel"/>
    <w:tmpl w:val="396C67F6"/>
    <w:lvl w:ilvl="0" w:tplc="B862102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1A45FB"/>
    <w:multiLevelType w:val="multilevel"/>
    <w:tmpl w:val="CCDA5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9A6579B"/>
    <w:multiLevelType w:val="multilevel"/>
    <w:tmpl w:val="19788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AB14C67"/>
    <w:multiLevelType w:val="multilevel"/>
    <w:tmpl w:val="A3ECF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FCF1A83"/>
    <w:multiLevelType w:val="multilevel"/>
    <w:tmpl w:val="A94E8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150641F"/>
    <w:multiLevelType w:val="multilevel"/>
    <w:tmpl w:val="9EFED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2FF6A8A"/>
    <w:multiLevelType w:val="multilevel"/>
    <w:tmpl w:val="F2A2D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42C14A3"/>
    <w:multiLevelType w:val="multilevel"/>
    <w:tmpl w:val="A9083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5737D99"/>
    <w:multiLevelType w:val="multilevel"/>
    <w:tmpl w:val="4B80F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75F526F"/>
    <w:multiLevelType w:val="multilevel"/>
    <w:tmpl w:val="6E7C1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BD332C5"/>
    <w:multiLevelType w:val="multilevel"/>
    <w:tmpl w:val="D304C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DBA0AFB"/>
    <w:multiLevelType w:val="multilevel"/>
    <w:tmpl w:val="C90A3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E5C5A90"/>
    <w:multiLevelType w:val="multilevel"/>
    <w:tmpl w:val="FA96D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E740B9A"/>
    <w:multiLevelType w:val="multilevel"/>
    <w:tmpl w:val="ACE09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19"/>
  </w:num>
  <w:num w:numId="3">
    <w:abstractNumId w:val="22"/>
  </w:num>
  <w:num w:numId="4">
    <w:abstractNumId w:val="9"/>
  </w:num>
  <w:num w:numId="5">
    <w:abstractNumId w:val="43"/>
  </w:num>
  <w:num w:numId="6">
    <w:abstractNumId w:val="46"/>
  </w:num>
  <w:num w:numId="7">
    <w:abstractNumId w:val="50"/>
  </w:num>
  <w:num w:numId="8">
    <w:abstractNumId w:val="14"/>
  </w:num>
  <w:num w:numId="9">
    <w:abstractNumId w:val="48"/>
  </w:num>
  <w:num w:numId="10">
    <w:abstractNumId w:val="29"/>
  </w:num>
  <w:num w:numId="11">
    <w:abstractNumId w:val="10"/>
  </w:num>
  <w:num w:numId="12">
    <w:abstractNumId w:val="49"/>
  </w:num>
  <w:num w:numId="13">
    <w:abstractNumId w:val="6"/>
  </w:num>
  <w:num w:numId="14">
    <w:abstractNumId w:val="35"/>
  </w:num>
  <w:num w:numId="15">
    <w:abstractNumId w:val="28"/>
  </w:num>
  <w:num w:numId="16">
    <w:abstractNumId w:val="18"/>
  </w:num>
  <w:num w:numId="17">
    <w:abstractNumId w:val="20"/>
  </w:num>
  <w:num w:numId="18">
    <w:abstractNumId w:val="8"/>
  </w:num>
  <w:num w:numId="19">
    <w:abstractNumId w:val="38"/>
  </w:num>
  <w:num w:numId="20">
    <w:abstractNumId w:val="47"/>
  </w:num>
  <w:num w:numId="21">
    <w:abstractNumId w:val="5"/>
  </w:num>
  <w:num w:numId="22">
    <w:abstractNumId w:val="31"/>
  </w:num>
  <w:num w:numId="23">
    <w:abstractNumId w:val="11"/>
  </w:num>
  <w:num w:numId="24">
    <w:abstractNumId w:val="15"/>
  </w:num>
  <w:num w:numId="25">
    <w:abstractNumId w:val="32"/>
  </w:num>
  <w:num w:numId="26">
    <w:abstractNumId w:val="1"/>
  </w:num>
  <w:num w:numId="27">
    <w:abstractNumId w:val="52"/>
  </w:num>
  <w:num w:numId="28">
    <w:abstractNumId w:val="34"/>
  </w:num>
  <w:num w:numId="29">
    <w:abstractNumId w:val="23"/>
  </w:num>
  <w:num w:numId="30">
    <w:abstractNumId w:val="42"/>
  </w:num>
  <w:num w:numId="31">
    <w:abstractNumId w:val="12"/>
  </w:num>
  <w:num w:numId="32">
    <w:abstractNumId w:val="41"/>
  </w:num>
  <w:num w:numId="33">
    <w:abstractNumId w:val="30"/>
  </w:num>
  <w:num w:numId="34">
    <w:abstractNumId w:val="21"/>
  </w:num>
  <w:num w:numId="35">
    <w:abstractNumId w:val="3"/>
  </w:num>
  <w:num w:numId="36">
    <w:abstractNumId w:val="45"/>
  </w:num>
  <w:num w:numId="37">
    <w:abstractNumId w:val="24"/>
  </w:num>
  <w:num w:numId="38">
    <w:abstractNumId w:val="44"/>
  </w:num>
  <w:num w:numId="39">
    <w:abstractNumId w:val="27"/>
  </w:num>
  <w:num w:numId="40">
    <w:abstractNumId w:val="0"/>
  </w:num>
  <w:num w:numId="41">
    <w:abstractNumId w:val="4"/>
  </w:num>
  <w:num w:numId="42">
    <w:abstractNumId w:val="16"/>
  </w:num>
  <w:num w:numId="43">
    <w:abstractNumId w:val="33"/>
  </w:num>
  <w:num w:numId="44">
    <w:abstractNumId w:val="37"/>
  </w:num>
  <w:num w:numId="45">
    <w:abstractNumId w:val="40"/>
  </w:num>
  <w:num w:numId="46">
    <w:abstractNumId w:val="25"/>
  </w:num>
  <w:num w:numId="47">
    <w:abstractNumId w:val="51"/>
  </w:num>
  <w:num w:numId="48">
    <w:abstractNumId w:val="17"/>
  </w:num>
  <w:num w:numId="49">
    <w:abstractNumId w:val="2"/>
  </w:num>
  <w:num w:numId="50">
    <w:abstractNumId w:val="39"/>
  </w:num>
  <w:num w:numId="51">
    <w:abstractNumId w:val="13"/>
  </w:num>
  <w:num w:numId="52">
    <w:abstractNumId w:val="36"/>
  </w:num>
  <w:num w:numId="53">
    <w:abstractNumId w:val="7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8E8"/>
    <w:rsid w:val="000305FE"/>
    <w:rsid w:val="0003080B"/>
    <w:rsid w:val="000456D5"/>
    <w:rsid w:val="00066DD5"/>
    <w:rsid w:val="000720AE"/>
    <w:rsid w:val="000941F0"/>
    <w:rsid w:val="000C44C2"/>
    <w:rsid w:val="000C5916"/>
    <w:rsid w:val="000C6B0C"/>
    <w:rsid w:val="00107DA2"/>
    <w:rsid w:val="00146648"/>
    <w:rsid w:val="001479C1"/>
    <w:rsid w:val="00147FD4"/>
    <w:rsid w:val="001662A0"/>
    <w:rsid w:val="001779D6"/>
    <w:rsid w:val="001C4B5D"/>
    <w:rsid w:val="001D46FE"/>
    <w:rsid w:val="001E0596"/>
    <w:rsid w:val="001E24A1"/>
    <w:rsid w:val="001F40C2"/>
    <w:rsid w:val="00250942"/>
    <w:rsid w:val="0026550C"/>
    <w:rsid w:val="0026642F"/>
    <w:rsid w:val="00280F13"/>
    <w:rsid w:val="00291BD0"/>
    <w:rsid w:val="002E7AE4"/>
    <w:rsid w:val="00304DBC"/>
    <w:rsid w:val="00320BDF"/>
    <w:rsid w:val="003255CB"/>
    <w:rsid w:val="0034084F"/>
    <w:rsid w:val="00347216"/>
    <w:rsid w:val="0036249F"/>
    <w:rsid w:val="00384C36"/>
    <w:rsid w:val="00385363"/>
    <w:rsid w:val="0038604A"/>
    <w:rsid w:val="003A0142"/>
    <w:rsid w:val="003A1E50"/>
    <w:rsid w:val="003A1FBD"/>
    <w:rsid w:val="003A5984"/>
    <w:rsid w:val="003A5DF2"/>
    <w:rsid w:val="003A745E"/>
    <w:rsid w:val="003C4D78"/>
    <w:rsid w:val="003D2443"/>
    <w:rsid w:val="003E0391"/>
    <w:rsid w:val="00410C11"/>
    <w:rsid w:val="00481658"/>
    <w:rsid w:val="004925F0"/>
    <w:rsid w:val="004B6552"/>
    <w:rsid w:val="004C0D76"/>
    <w:rsid w:val="004E50EA"/>
    <w:rsid w:val="004F14B0"/>
    <w:rsid w:val="005037A8"/>
    <w:rsid w:val="00544E09"/>
    <w:rsid w:val="0056664C"/>
    <w:rsid w:val="005D0284"/>
    <w:rsid w:val="005D397D"/>
    <w:rsid w:val="00600556"/>
    <w:rsid w:val="006025E8"/>
    <w:rsid w:val="00603AD2"/>
    <w:rsid w:val="006251BA"/>
    <w:rsid w:val="0065745F"/>
    <w:rsid w:val="00672853"/>
    <w:rsid w:val="006764FF"/>
    <w:rsid w:val="00686424"/>
    <w:rsid w:val="00695476"/>
    <w:rsid w:val="00695DF8"/>
    <w:rsid w:val="006C2D59"/>
    <w:rsid w:val="006C3A5F"/>
    <w:rsid w:val="006D19C2"/>
    <w:rsid w:val="007000D3"/>
    <w:rsid w:val="00731533"/>
    <w:rsid w:val="007B5B04"/>
    <w:rsid w:val="007C1D3F"/>
    <w:rsid w:val="007D18E8"/>
    <w:rsid w:val="00812E13"/>
    <w:rsid w:val="008133F5"/>
    <w:rsid w:val="008301A0"/>
    <w:rsid w:val="008354FE"/>
    <w:rsid w:val="00852A6B"/>
    <w:rsid w:val="008965BC"/>
    <w:rsid w:val="00896D30"/>
    <w:rsid w:val="008A2378"/>
    <w:rsid w:val="008C1D04"/>
    <w:rsid w:val="008C2ED6"/>
    <w:rsid w:val="00910900"/>
    <w:rsid w:val="009309E3"/>
    <w:rsid w:val="00952D47"/>
    <w:rsid w:val="009545CC"/>
    <w:rsid w:val="00965ACB"/>
    <w:rsid w:val="00967E33"/>
    <w:rsid w:val="00970624"/>
    <w:rsid w:val="0097198A"/>
    <w:rsid w:val="009918D2"/>
    <w:rsid w:val="009B4564"/>
    <w:rsid w:val="009D50DB"/>
    <w:rsid w:val="00A065B1"/>
    <w:rsid w:val="00A21334"/>
    <w:rsid w:val="00A2219F"/>
    <w:rsid w:val="00A72709"/>
    <w:rsid w:val="00A7663C"/>
    <w:rsid w:val="00AB1BC9"/>
    <w:rsid w:val="00AC4254"/>
    <w:rsid w:val="00AE0A35"/>
    <w:rsid w:val="00AF3CF3"/>
    <w:rsid w:val="00B102CC"/>
    <w:rsid w:val="00B126AD"/>
    <w:rsid w:val="00B12F8C"/>
    <w:rsid w:val="00B14EDD"/>
    <w:rsid w:val="00B25751"/>
    <w:rsid w:val="00B458E5"/>
    <w:rsid w:val="00B55053"/>
    <w:rsid w:val="00BC494A"/>
    <w:rsid w:val="00C433FC"/>
    <w:rsid w:val="00C55A40"/>
    <w:rsid w:val="00C93FF4"/>
    <w:rsid w:val="00CB4D26"/>
    <w:rsid w:val="00CC480A"/>
    <w:rsid w:val="00D40B69"/>
    <w:rsid w:val="00D44CE3"/>
    <w:rsid w:val="00D73B49"/>
    <w:rsid w:val="00DA49F4"/>
    <w:rsid w:val="00E02A13"/>
    <w:rsid w:val="00E76D95"/>
    <w:rsid w:val="00EA1E7F"/>
    <w:rsid w:val="00EA2104"/>
    <w:rsid w:val="00EA6AAC"/>
    <w:rsid w:val="00EC524D"/>
    <w:rsid w:val="00ED4A3B"/>
    <w:rsid w:val="00F024AD"/>
    <w:rsid w:val="00F02636"/>
    <w:rsid w:val="00F05BA6"/>
    <w:rsid w:val="00F05E85"/>
    <w:rsid w:val="00F13428"/>
    <w:rsid w:val="00F46116"/>
    <w:rsid w:val="00F72DE1"/>
    <w:rsid w:val="00F751F4"/>
    <w:rsid w:val="00F845FD"/>
    <w:rsid w:val="00FE3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BC71C"/>
  <w15:docId w15:val="{84E79BED-45EF-437B-A7BE-893B6A512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1D04"/>
  </w:style>
  <w:style w:type="paragraph" w:styleId="1">
    <w:name w:val="heading 1"/>
    <w:basedOn w:val="a"/>
    <w:link w:val="10"/>
    <w:uiPriority w:val="9"/>
    <w:qFormat/>
    <w:rsid w:val="006C3A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C3A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C3A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3A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C3A5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C3A5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C3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3A5F"/>
    <w:rPr>
      <w:b/>
      <w:bCs/>
    </w:rPr>
  </w:style>
  <w:style w:type="character" w:customStyle="1" w:styleId="widgetinline">
    <w:name w:val="_widgetinline"/>
    <w:basedOn w:val="a0"/>
    <w:rsid w:val="006C3A5F"/>
  </w:style>
  <w:style w:type="table" w:styleId="a5">
    <w:name w:val="Table Grid"/>
    <w:basedOn w:val="a1"/>
    <w:uiPriority w:val="39"/>
    <w:rsid w:val="008C1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97198A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8301A0"/>
    <w:pPr>
      <w:spacing w:after="4" w:line="252" w:lineRule="auto"/>
      <w:ind w:left="720" w:hanging="237"/>
      <w:contextualSpacing/>
      <w:jc w:val="both"/>
    </w:pPr>
    <w:rPr>
      <w:rFonts w:ascii="Times New Roman" w:eastAsia="Times New Roman" w:hAnsi="Times New Roman" w:cs="Times New Roman"/>
      <w:color w:val="231F20"/>
      <w:sz w:val="20"/>
      <w:lang w:eastAsia="ru-RU"/>
    </w:rPr>
  </w:style>
  <w:style w:type="character" w:styleId="a8">
    <w:name w:val="Hyperlink"/>
    <w:basedOn w:val="a0"/>
    <w:uiPriority w:val="99"/>
    <w:unhideWhenUsed/>
    <w:rsid w:val="008301A0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3A1E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A1E50"/>
  </w:style>
  <w:style w:type="paragraph" w:styleId="ab">
    <w:name w:val="footer"/>
    <w:basedOn w:val="a"/>
    <w:link w:val="ac"/>
    <w:uiPriority w:val="99"/>
    <w:unhideWhenUsed/>
    <w:rsid w:val="003A1E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A1E50"/>
  </w:style>
  <w:style w:type="paragraph" w:styleId="ad">
    <w:name w:val="Balloon Text"/>
    <w:basedOn w:val="a"/>
    <w:link w:val="ae"/>
    <w:uiPriority w:val="99"/>
    <w:semiHidden/>
    <w:unhideWhenUsed/>
    <w:rsid w:val="00F134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134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94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8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1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83652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73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01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29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22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7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3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48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50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42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8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5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213663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63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5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14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7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74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34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1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32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3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18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19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17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0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9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75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3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53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17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57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12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89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74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1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14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55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9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60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3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1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7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67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6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15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8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0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87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01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7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74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4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30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40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86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22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2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14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81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06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02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35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52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4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7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04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79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53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84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14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24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75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19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99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96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3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4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27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03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38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51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6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643792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59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02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20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73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70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4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03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7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8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39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49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9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80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54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09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27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88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04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2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20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8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2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03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0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0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41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67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86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1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23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50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10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0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19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66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60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6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9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30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86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07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3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76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71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00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64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8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0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0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85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38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30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1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9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9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79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51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5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6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7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1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77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67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2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7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83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93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45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1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00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96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60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9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0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9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8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82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97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5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17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26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69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8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91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80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8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39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86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55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02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71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1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7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67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5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30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22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94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62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8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00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22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33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65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47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31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49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0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63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8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10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0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80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5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4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0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2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66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15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1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4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46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26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4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23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58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90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71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10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68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19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00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2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78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64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8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64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53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67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0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77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1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95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42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47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63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66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15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51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75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40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89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8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25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24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3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7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55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73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66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82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79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03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61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8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00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1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86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39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88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18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2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17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05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51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74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73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48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670572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0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34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1</Pages>
  <Words>1359</Words>
  <Characters>7747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125</cp:revision>
  <cp:lastPrinted>2022-09-21T12:11:00Z</cp:lastPrinted>
  <dcterms:created xsi:type="dcterms:W3CDTF">2022-08-31T12:09:00Z</dcterms:created>
  <dcterms:modified xsi:type="dcterms:W3CDTF">2023-10-09T12:57:00Z</dcterms:modified>
</cp:coreProperties>
</file>